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8AE3" w14:textId="77777777" w:rsidR="00D60E68" w:rsidRDefault="00D60E68" w:rsidP="003323F8">
      <w:pPr>
        <w:tabs>
          <w:tab w:val="left" w:pos="1943"/>
        </w:tabs>
        <w:ind w:firstLine="709"/>
        <w:jc w:val="center"/>
        <w:rPr>
          <w:b/>
        </w:rPr>
      </w:pPr>
    </w:p>
    <w:p w14:paraId="3B942B3F" w14:textId="538BC198" w:rsidR="001928DE" w:rsidRPr="00673331" w:rsidRDefault="00C06786" w:rsidP="003323F8">
      <w:pPr>
        <w:tabs>
          <w:tab w:val="left" w:pos="1943"/>
        </w:tabs>
        <w:ind w:firstLine="709"/>
        <w:jc w:val="center"/>
        <w:rPr>
          <w:b/>
        </w:rPr>
      </w:pPr>
      <w:proofErr w:type="gramStart"/>
      <w:r w:rsidRPr="00673331">
        <w:rPr>
          <w:b/>
        </w:rPr>
        <w:t>K  A</w:t>
      </w:r>
      <w:proofErr w:type="gramEnd"/>
      <w:r w:rsidRPr="00673331">
        <w:rPr>
          <w:b/>
        </w:rPr>
        <w:t xml:space="preserve">  R  A  R</w:t>
      </w:r>
    </w:p>
    <w:p w14:paraId="4B8AB918" w14:textId="77777777" w:rsidR="0003509C" w:rsidRDefault="0003509C" w:rsidP="003323F8">
      <w:pPr>
        <w:ind w:firstLine="708"/>
        <w:jc w:val="both"/>
      </w:pPr>
      <w:bookmarkStart w:id="0" w:name="__DdeLink__146_2610451006"/>
    </w:p>
    <w:bookmarkEnd w:id="0"/>
    <w:p w14:paraId="17D75165" w14:textId="77777777" w:rsidR="007F4AE4" w:rsidRDefault="007F4AE4" w:rsidP="007F4AE4">
      <w:pPr>
        <w:contextualSpacing/>
        <w:jc w:val="both"/>
      </w:pPr>
    </w:p>
    <w:p w14:paraId="7109555D" w14:textId="1AE7E887" w:rsidR="007F4AE4" w:rsidRDefault="00E37CD7" w:rsidP="007F4AE4">
      <w:pPr>
        <w:ind w:firstLine="708"/>
        <w:contextualSpacing/>
        <w:jc w:val="both"/>
        <w:rPr>
          <w:rFonts w:eastAsia="Calibri"/>
          <w:lang w:eastAsia="en-US"/>
        </w:rPr>
      </w:pPr>
      <w:r>
        <w:t xml:space="preserve">Kardeş kent ilişkisi kurduğumuz </w:t>
      </w:r>
      <w:r w:rsidR="00FA7073">
        <w:t xml:space="preserve">Ayaş </w:t>
      </w:r>
      <w:r w:rsidR="00735AF4">
        <w:t>Belediyesi</w:t>
      </w:r>
      <w:r>
        <w:t xml:space="preserve"> </w:t>
      </w:r>
      <w:proofErr w:type="spellStart"/>
      <w:r w:rsidR="00FA7073">
        <w:t>Çanıllı</w:t>
      </w:r>
      <w:proofErr w:type="spellEnd"/>
      <w:r w:rsidR="00FA7073">
        <w:t xml:space="preserve"> Köyü</w:t>
      </w:r>
      <w:r w:rsidR="00735AF4">
        <w:t>nde bulunan</w:t>
      </w:r>
      <w:r w:rsidR="00FA7073">
        <w:t xml:space="preserve"> cami ve minare</w:t>
      </w:r>
      <w:r w:rsidR="00735AF4">
        <w:t>sinin</w:t>
      </w:r>
      <w:r w:rsidR="00FA7073">
        <w:t xml:space="preserve"> onarımı</w:t>
      </w:r>
      <w:r w:rsidR="00735AF4">
        <w:t xml:space="preserve">nın </w:t>
      </w:r>
      <w:r>
        <w:t>Belediyemiz tarafından karşılanması ile ilgili başkanlık yazısı.</w:t>
      </w:r>
    </w:p>
    <w:p w14:paraId="20BE36CD" w14:textId="77777777" w:rsidR="007F4AE4" w:rsidRDefault="001B6127" w:rsidP="007F4AE4">
      <w:pPr>
        <w:ind w:firstLine="708"/>
        <w:contextualSpacing/>
        <w:jc w:val="both"/>
        <w:rPr>
          <w:rFonts w:eastAsia="Calibri"/>
          <w:lang w:eastAsia="en-US"/>
        </w:rPr>
      </w:pPr>
      <w:r>
        <w:t>(</w:t>
      </w:r>
      <w:r w:rsidR="00E37CD7" w:rsidRPr="00E37CD7">
        <w:t>Sincan Belediyesi Meclisinin 0</w:t>
      </w:r>
      <w:r w:rsidR="00FA7073">
        <w:t>2</w:t>
      </w:r>
      <w:r w:rsidR="00E37CD7" w:rsidRPr="00E37CD7">
        <w:t>.</w:t>
      </w:r>
      <w:r w:rsidR="00FA7073">
        <w:t>10</w:t>
      </w:r>
      <w:r w:rsidR="00E37CD7" w:rsidRPr="00E37CD7">
        <w:t>.20</w:t>
      </w:r>
      <w:r w:rsidR="00FA7073">
        <w:t>19</w:t>
      </w:r>
      <w:r w:rsidR="00E37CD7" w:rsidRPr="00E37CD7">
        <w:t xml:space="preserve"> tarihli ve </w:t>
      </w:r>
      <w:r w:rsidR="00FA7073">
        <w:t>182</w:t>
      </w:r>
      <w:r w:rsidR="00E37CD7" w:rsidRPr="00E37CD7">
        <w:t xml:space="preserve"> sayılı kararı ile </w:t>
      </w:r>
      <w:r w:rsidR="00FA7073">
        <w:t>Ayaş</w:t>
      </w:r>
      <w:r w:rsidR="00E37CD7" w:rsidRPr="00E37CD7">
        <w:t xml:space="preserve"> </w:t>
      </w:r>
      <w:r w:rsidR="00FA7073">
        <w:t>Belediyesi</w:t>
      </w:r>
      <w:r w:rsidR="00E37CD7" w:rsidRPr="00E37CD7">
        <w:t xml:space="preserve"> ve Belediyemiz arasında Kardeş Kent ilişkisi kurulmasına karar verilmiştir. </w:t>
      </w:r>
      <w:bookmarkStart w:id="1" w:name="_GoBack"/>
      <w:bookmarkEnd w:id="1"/>
    </w:p>
    <w:p w14:paraId="7A05872A" w14:textId="77777777" w:rsidR="007F4AE4" w:rsidRDefault="007F4AE4" w:rsidP="007F4AE4">
      <w:pPr>
        <w:ind w:firstLine="708"/>
        <w:contextualSpacing/>
        <w:jc w:val="both"/>
        <w:rPr>
          <w:rFonts w:eastAsia="Calibri"/>
          <w:lang w:eastAsia="en-US"/>
        </w:rPr>
      </w:pPr>
      <w:r>
        <w:t xml:space="preserve">5393 Sayılı Belediye Kanunun Belediye görev sorumlulukları "Madde 14 b) (…) Devlete ait her derecedeki okul binalarının inşaatı ile bakım ve onarımını yapabilir veya yaptırabilir, her türlü araç, gereç ve malzeme ihtiyaçlarını karşılayabilir; sağlıkla ilgili her türlü tesisi açabilir ve işletebilir;  </w:t>
      </w:r>
      <w:proofErr w:type="gramStart"/>
      <w:r>
        <w:t>mabetlerin</w:t>
      </w:r>
      <w:proofErr w:type="gramEnd"/>
      <w:r>
        <w:t xml:space="preserve"> yapımı, bakımı, onarımını yapabilir; kültür ve tabiat varlıkları ile tarihî dokunun ve kent tarihi bakımından önem taşıyan mekânların ve işlevlerinin korunmasını sağlayabilir; bu amaçla bakım ve onarımını yapabilir, korunması mümkün olmayanları aslına uygun olarak yeniden inşa edebilir; </w:t>
      </w:r>
      <w:proofErr w:type="spellStart"/>
      <w:r>
        <w:t>cemevlerinin</w:t>
      </w:r>
      <w:proofErr w:type="spellEnd"/>
      <w:r>
        <w:t xml:space="preserve"> yapım, bakım ve onarımını yapabilir. Maddesine istinaden;</w:t>
      </w:r>
    </w:p>
    <w:p w14:paraId="4DCB23C2" w14:textId="4DD04592" w:rsidR="00735AF4" w:rsidRDefault="00FA7073" w:rsidP="007F4AE4">
      <w:pPr>
        <w:ind w:firstLine="708"/>
        <w:contextualSpacing/>
        <w:jc w:val="both"/>
        <w:rPr>
          <w:rFonts w:eastAsia="Calibri"/>
          <w:lang w:eastAsia="en-US"/>
        </w:rPr>
      </w:pPr>
      <w:r>
        <w:t xml:space="preserve">Kardeş kent ilişkisi kurduğumuz Ayaş </w:t>
      </w:r>
      <w:r w:rsidR="00735AF4">
        <w:t>Belediyesi</w:t>
      </w:r>
      <w:r>
        <w:t xml:space="preserve"> </w:t>
      </w:r>
      <w:proofErr w:type="spellStart"/>
      <w:r>
        <w:t>Çanıllı</w:t>
      </w:r>
      <w:proofErr w:type="spellEnd"/>
      <w:r>
        <w:t xml:space="preserve"> Kültür ve Dayanışma Derneği tarafından talep edilen, </w:t>
      </w:r>
      <w:r w:rsidR="00735AF4">
        <w:t xml:space="preserve">Ayaş </w:t>
      </w:r>
      <w:proofErr w:type="spellStart"/>
      <w:r>
        <w:t>Çanıllı</w:t>
      </w:r>
      <w:proofErr w:type="spellEnd"/>
      <w:r>
        <w:t xml:space="preserve"> Köyü</w:t>
      </w:r>
      <w:r w:rsidR="00735AF4">
        <w:t xml:space="preserve">nde 28.10.2025 tarihinde </w:t>
      </w:r>
      <w:r w:rsidR="0065184F">
        <w:t>meydana</w:t>
      </w:r>
      <w:r w:rsidR="00735AF4">
        <w:t xml:space="preserve"> gelen afet nedeniyle hasar gören </w:t>
      </w:r>
      <w:r>
        <w:t>cami ve minare</w:t>
      </w:r>
      <w:r w:rsidR="00735AF4">
        <w:t>sinin</w:t>
      </w:r>
      <w:r>
        <w:t xml:space="preserve"> onarımının </w:t>
      </w:r>
      <w:r w:rsidR="00E37CD7" w:rsidRPr="00E37CD7">
        <w:t>Belediyemiz tarafından karşılanması hususunun belediye meclisinde görüşülerek karara bağlanmasını;</w:t>
      </w:r>
      <w:r w:rsidR="00A75519" w:rsidRPr="002416C5">
        <w:t>   </w:t>
      </w:r>
    </w:p>
    <w:p w14:paraId="7A8150FF" w14:textId="77777777" w:rsidR="00735AF4" w:rsidRDefault="00212F17" w:rsidP="00735AF4">
      <w:pPr>
        <w:ind w:firstLine="708"/>
        <w:contextualSpacing/>
        <w:jc w:val="both"/>
        <w:rPr>
          <w:rFonts w:eastAsia="Calibri"/>
          <w:lang w:eastAsia="en-US"/>
        </w:rPr>
      </w:pPr>
      <w:r>
        <w:t>Olurlarınıza arz ederim.) Okundu.</w:t>
      </w:r>
    </w:p>
    <w:p w14:paraId="41E90008" w14:textId="77777777" w:rsidR="00735AF4" w:rsidRDefault="00FA7073" w:rsidP="00735AF4">
      <w:pPr>
        <w:ind w:firstLine="708"/>
        <w:contextualSpacing/>
        <w:jc w:val="both"/>
        <w:rPr>
          <w:rFonts w:eastAsia="Calibri"/>
          <w:lang w:eastAsia="en-US"/>
        </w:rPr>
      </w:pPr>
      <w:r>
        <w:rPr>
          <w:color w:val="000000"/>
          <w:spacing w:val="-1"/>
        </w:rPr>
        <w:t xml:space="preserve">Meclis Başkan vekili, başkanlık yazısının </w:t>
      </w:r>
      <w:r w:rsidRPr="006208A7">
        <w:rPr>
          <w:color w:val="000000"/>
          <w:spacing w:val="-1"/>
        </w:rPr>
        <w:t>gündeme alınarak bu toplantıda</w:t>
      </w:r>
      <w:r>
        <w:rPr>
          <w:color w:val="000000"/>
          <w:spacing w:val="-1"/>
        </w:rPr>
        <w:t xml:space="preserve"> görüşülmesini oylamaya sundu, y</w:t>
      </w:r>
      <w:r w:rsidRPr="006208A7">
        <w:rPr>
          <w:color w:val="000000"/>
          <w:spacing w:val="-1"/>
        </w:rPr>
        <w:t>apılan işaretle oylama sonucunda kabulüne oybirliğiyle,</w:t>
      </w:r>
    </w:p>
    <w:p w14:paraId="62F34851" w14:textId="069EF349" w:rsidR="00422533" w:rsidRPr="00735AF4" w:rsidRDefault="00F063BF" w:rsidP="00735AF4">
      <w:pPr>
        <w:ind w:firstLine="708"/>
        <w:contextualSpacing/>
        <w:jc w:val="both"/>
        <w:rPr>
          <w:rFonts w:eastAsia="Calibri"/>
          <w:lang w:eastAsia="en-US"/>
        </w:rPr>
      </w:pPr>
      <w:r w:rsidRPr="00673331">
        <w:t xml:space="preserve">Konu </w:t>
      </w:r>
      <w:r w:rsidR="002416C5">
        <w:t>üzerindeki görüşmelerden sonra,</w:t>
      </w:r>
      <w:r w:rsidR="00317889" w:rsidRPr="00317889">
        <w:t xml:space="preserve"> </w:t>
      </w:r>
      <w:r w:rsidR="00026C85">
        <w:t>başkanlık yazısı</w:t>
      </w:r>
      <w:r w:rsidR="00A75519">
        <w:t xml:space="preserve"> </w:t>
      </w:r>
      <w:r w:rsidR="00317889" w:rsidRPr="00E91E00">
        <w:t xml:space="preserve">oylamaya sunuldu, </w:t>
      </w:r>
      <w:r w:rsidR="00735AF4">
        <w:t xml:space="preserve">Kardeş kent ilişkisi kurduğumuz Ayaş </w:t>
      </w:r>
      <w:proofErr w:type="spellStart"/>
      <w:r w:rsidR="0065184F">
        <w:t>Çanıllı</w:t>
      </w:r>
      <w:proofErr w:type="spellEnd"/>
      <w:r w:rsidR="0065184F">
        <w:t xml:space="preserve"> Köyünde 28.10.2025 tarihinde meydana gelen afet nedeniyle hasar gören cami ve minaresinin onarımının </w:t>
      </w:r>
      <w:r w:rsidR="00735AF4">
        <w:t>Belediyemiz tarafından karşılanması</w:t>
      </w:r>
      <w:r w:rsidR="00151F10">
        <w:rPr>
          <w:rFonts w:eastAsia="Calibri"/>
          <w:lang w:eastAsia="en-US"/>
        </w:rPr>
        <w:t>nın</w:t>
      </w:r>
      <w:r w:rsidR="00A75519" w:rsidRPr="00A75519">
        <w:rPr>
          <w:rFonts w:eastAsia="Calibri"/>
          <w:b/>
          <w:lang w:eastAsia="en-US"/>
        </w:rPr>
        <w:t xml:space="preserve"> </w:t>
      </w:r>
      <w:r w:rsidR="00E37CD7">
        <w:t>kabulüne oy</w:t>
      </w:r>
      <w:r w:rsidR="00735AF4">
        <w:t>birliğiyle</w:t>
      </w:r>
      <w:r w:rsidR="00E37CD7">
        <w:t xml:space="preserve"> 0</w:t>
      </w:r>
      <w:r w:rsidR="00FA7073">
        <w:t>6</w:t>
      </w:r>
      <w:r w:rsidR="00A912E3" w:rsidRPr="00673331">
        <w:t>.</w:t>
      </w:r>
      <w:r w:rsidR="00E37CD7">
        <w:t>1</w:t>
      </w:r>
      <w:r w:rsidR="00FA7073">
        <w:t>1</w:t>
      </w:r>
      <w:r w:rsidR="003F2AB7">
        <w:t>.202</w:t>
      </w:r>
      <w:r w:rsidR="00FA7073">
        <w:t>5</w:t>
      </w:r>
      <w:r w:rsidRPr="00673331">
        <w:t xml:space="preserve"> tarihli toplantıda karar verildi.</w:t>
      </w:r>
      <w:r w:rsidR="00FC1985">
        <w:t xml:space="preserve">   </w:t>
      </w:r>
    </w:p>
    <w:p w14:paraId="73951416" w14:textId="77777777" w:rsidR="00496A54" w:rsidRDefault="00BF39AA" w:rsidP="003323F8">
      <w:r w:rsidRPr="00673331">
        <w:t xml:space="preserve">     </w:t>
      </w:r>
      <w:r w:rsidR="00FF4852" w:rsidRPr="00673331">
        <w:t xml:space="preserve">   </w:t>
      </w:r>
    </w:p>
    <w:p w14:paraId="64D52767" w14:textId="77777777" w:rsidR="00496A54" w:rsidRDefault="00496A54" w:rsidP="003323F8"/>
    <w:p w14:paraId="09CF9C0C" w14:textId="7DD13188" w:rsidR="00052ADE" w:rsidRDefault="003F2AB7" w:rsidP="003F2AB7">
      <w:pPr>
        <w:tabs>
          <w:tab w:val="left" w:pos="8985"/>
        </w:tabs>
      </w:pPr>
      <w:r>
        <w:tab/>
      </w:r>
    </w:p>
    <w:p w14:paraId="5D662CBC" w14:textId="33CF0BBA" w:rsidR="007F4AE4" w:rsidRDefault="007F4AE4" w:rsidP="003F2AB7">
      <w:pPr>
        <w:tabs>
          <w:tab w:val="left" w:pos="8985"/>
        </w:tabs>
      </w:pPr>
    </w:p>
    <w:p w14:paraId="2901B9D6" w14:textId="4243035C" w:rsidR="007F4AE4" w:rsidRDefault="007F4AE4" w:rsidP="007F4AE4">
      <w:pPr>
        <w:tabs>
          <w:tab w:val="left" w:pos="8985"/>
        </w:tabs>
        <w:jc w:val="both"/>
      </w:pPr>
    </w:p>
    <w:p w14:paraId="1FE4B83D" w14:textId="5C7E1454" w:rsidR="007F4AE4" w:rsidRDefault="007F4AE4" w:rsidP="007F4AE4">
      <w:pPr>
        <w:tabs>
          <w:tab w:val="left" w:pos="8985"/>
        </w:tabs>
        <w:jc w:val="both"/>
      </w:pPr>
      <w:r>
        <w:t xml:space="preserve">    </w:t>
      </w:r>
    </w:p>
    <w:p w14:paraId="4E4768D2" w14:textId="77777777" w:rsidR="00FC1985" w:rsidRDefault="00FC1985" w:rsidP="003323F8"/>
    <w:p w14:paraId="53D3C549" w14:textId="77777777" w:rsidR="00FA7073" w:rsidRDefault="00FA7073" w:rsidP="00FA7073"/>
    <w:p w14:paraId="74A19CE7" w14:textId="4FEF53CA" w:rsidR="00E37CD7" w:rsidRPr="00673331" w:rsidRDefault="00FA7073" w:rsidP="00FA7073">
      <w:r>
        <w:t>Uğur ÖZKUYUMCU</w:t>
      </w:r>
      <w:r w:rsidR="00E37CD7" w:rsidRPr="00673331">
        <w:t xml:space="preserve">                </w:t>
      </w:r>
      <w:r w:rsidR="00E37CD7">
        <w:t xml:space="preserve"> </w:t>
      </w:r>
      <w:r w:rsidR="00E37CD7">
        <w:tab/>
      </w:r>
      <w:r>
        <w:t xml:space="preserve">         Kaan Yusuf YURTERİ</w:t>
      </w:r>
      <w:r>
        <w:tab/>
      </w:r>
      <w:r>
        <w:tab/>
        <w:t xml:space="preserve">                  Engin KAYI</w:t>
      </w:r>
      <w:r w:rsidR="00E37CD7">
        <w:t xml:space="preserve"> </w:t>
      </w:r>
      <w:r w:rsidR="00E37CD7" w:rsidRPr="00673331">
        <w:t xml:space="preserve"> </w:t>
      </w:r>
    </w:p>
    <w:p w14:paraId="770D3CC8" w14:textId="41BC5C8B" w:rsidR="00E37CD7" w:rsidRDefault="00E37CD7" w:rsidP="00E37CD7">
      <w:r w:rsidRPr="00673331">
        <w:t xml:space="preserve">   Meclis Başkan</w:t>
      </w:r>
      <w:r>
        <w:t xml:space="preserve"> V.</w:t>
      </w:r>
      <w:r w:rsidRPr="00673331">
        <w:t xml:space="preserve">                                           </w:t>
      </w:r>
      <w:r>
        <w:t xml:space="preserve">    </w:t>
      </w:r>
      <w:r w:rsidR="00FA7073">
        <w:t xml:space="preserve">     </w:t>
      </w:r>
      <w:proofErr w:type="gramStart"/>
      <w:r w:rsidRPr="00673331">
        <w:t>Katip</w:t>
      </w:r>
      <w:proofErr w:type="gramEnd"/>
      <w:r w:rsidRPr="00673331">
        <w:tab/>
      </w:r>
      <w:r w:rsidRPr="00673331">
        <w:tab/>
      </w:r>
      <w:r w:rsidRPr="00673331">
        <w:tab/>
      </w:r>
      <w:r w:rsidRPr="00673331">
        <w:tab/>
        <w:t xml:space="preserve">          </w:t>
      </w:r>
      <w:r w:rsidR="00FA7073">
        <w:t xml:space="preserve">  </w:t>
      </w:r>
      <w:proofErr w:type="spellStart"/>
      <w:r w:rsidRPr="00673331">
        <w:t>Katip</w:t>
      </w:r>
      <w:proofErr w:type="spellEnd"/>
    </w:p>
    <w:p w14:paraId="73DC7202" w14:textId="7F3D7AEC" w:rsidR="003323F8" w:rsidRDefault="003323F8" w:rsidP="00E37CD7">
      <w:pPr>
        <w:ind w:firstLine="426"/>
      </w:pPr>
    </w:p>
    <w:sectPr w:rsidR="003323F8" w:rsidSect="00F474BB">
      <w:headerReference w:type="default" r:id="rId8"/>
      <w:pgSz w:w="11906" w:h="16838"/>
      <w:pgMar w:top="1440" w:right="1080" w:bottom="1440" w:left="1080"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57A5" w14:textId="77777777" w:rsidR="00A47344" w:rsidRDefault="00A47344">
      <w:r>
        <w:separator/>
      </w:r>
    </w:p>
  </w:endnote>
  <w:endnote w:type="continuationSeparator" w:id="0">
    <w:p w14:paraId="75D42625" w14:textId="77777777" w:rsidR="00A47344" w:rsidRDefault="00A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charset w:val="A2"/>
    <w:family w:val="swiss"/>
    <w:pitch w:val="variable"/>
    <w:sig w:usb0="E7002EFF" w:usb1="D200FDFF" w:usb2="0A046029" w:usb3="00000000" w:csb0="800001FF" w:csb1="00000000"/>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F4B6" w14:textId="77777777" w:rsidR="00A47344" w:rsidRDefault="00A47344">
      <w:r>
        <w:separator/>
      </w:r>
    </w:p>
  </w:footnote>
  <w:footnote w:type="continuationSeparator" w:id="0">
    <w:p w14:paraId="7E024AFB" w14:textId="77777777" w:rsidR="00A47344" w:rsidRDefault="00A4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70AB93CB" w14:textId="77777777" w:rsidR="00B7497C" w:rsidRDefault="00B7497C">
    <w:pPr>
      <w:jc w:val="both"/>
      <w:rPr>
        <w:b/>
      </w:rPr>
    </w:pPr>
  </w:p>
  <w:p w14:paraId="0151C8D6" w14:textId="77777777" w:rsidR="00B7497C" w:rsidRDefault="00B7497C">
    <w:pPr>
      <w:jc w:val="both"/>
      <w:rPr>
        <w:b/>
      </w:rPr>
    </w:pPr>
  </w:p>
  <w:p w14:paraId="128EDBD0" w14:textId="362D76C8" w:rsidR="001928DE" w:rsidRDefault="00D10A5B">
    <w:pPr>
      <w:jc w:val="both"/>
    </w:pPr>
    <w:r>
      <w:rPr>
        <w:b/>
      </w:rPr>
      <w:t>KARAR:</w:t>
    </w:r>
    <w:r w:rsidR="00C06786">
      <w:rPr>
        <w:b/>
      </w:rPr>
      <w:t xml:space="preserve"> </w:t>
    </w:r>
    <w:r w:rsidR="00E37CD7">
      <w:rPr>
        <w:b/>
      </w:rPr>
      <w:t>1</w:t>
    </w:r>
    <w:r w:rsidR="00FA7073">
      <w:rPr>
        <w:b/>
      </w:rPr>
      <w:t>64</w:t>
    </w:r>
    <w:r w:rsidR="00C06786">
      <w:rPr>
        <w:b/>
      </w:rPr>
      <w:t xml:space="preserve">                                                                                        </w:t>
    </w:r>
    <w:r w:rsidR="00C06786">
      <w:rPr>
        <w:b/>
      </w:rPr>
      <w:tab/>
      <w:t xml:space="preserve">               </w:t>
    </w:r>
    <w:r w:rsidR="00C06786">
      <w:rPr>
        <w:b/>
      </w:rPr>
      <w:tab/>
    </w:r>
    <w:r w:rsidR="00E37CD7">
      <w:rPr>
        <w:b/>
      </w:rPr>
      <w:t>0</w:t>
    </w:r>
    <w:r w:rsidR="00FA7073">
      <w:rPr>
        <w:b/>
      </w:rPr>
      <w:t>6</w:t>
    </w:r>
    <w:r w:rsidR="00045725">
      <w:rPr>
        <w:b/>
      </w:rPr>
      <w:t>.</w:t>
    </w:r>
    <w:r w:rsidR="00E37CD7">
      <w:rPr>
        <w:b/>
      </w:rPr>
      <w:t>1</w:t>
    </w:r>
    <w:r w:rsidR="00FA7073">
      <w:rPr>
        <w:b/>
      </w:rPr>
      <w:t>1</w:t>
    </w:r>
    <w:r w:rsidR="00C06786">
      <w:rPr>
        <w:b/>
      </w:rPr>
      <w:t>.20</w:t>
    </w:r>
    <w:r w:rsidR="003F2AB7">
      <w:rPr>
        <w:b/>
      </w:rPr>
      <w:t>2</w:t>
    </w:r>
    <w:r w:rsidR="00FA7073">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A00B2"/>
    <w:multiLevelType w:val="multilevel"/>
    <w:tmpl w:val="C49286BA"/>
    <w:lvl w:ilvl="0">
      <w:start w:val="7"/>
      <w:numFmt w:val="decimal"/>
      <w:lvlText w:val="%1"/>
      <w:lvlJc w:val="left"/>
      <w:pPr>
        <w:ind w:left="600" w:hanging="600"/>
      </w:pPr>
      <w:rPr>
        <w:rFonts w:hint="default"/>
      </w:rPr>
    </w:lvl>
    <w:lvl w:ilvl="1">
      <w:start w:val="10"/>
      <w:numFmt w:val="decimal"/>
      <w:lvlText w:val="%1.%2"/>
      <w:lvlJc w:val="left"/>
      <w:pPr>
        <w:ind w:left="671" w:hanging="60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4" w15:restartNumberingAfterBreak="0">
    <w:nsid w:val="15CA148A"/>
    <w:multiLevelType w:val="hybridMultilevel"/>
    <w:tmpl w:val="21D431C6"/>
    <w:lvl w:ilvl="0" w:tplc="C354E1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AE6082"/>
    <w:multiLevelType w:val="multilevel"/>
    <w:tmpl w:val="CB54114A"/>
    <w:lvl w:ilvl="0">
      <w:start w:val="7"/>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1D2079FD"/>
    <w:multiLevelType w:val="multilevel"/>
    <w:tmpl w:val="7D64F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02699"/>
    <w:multiLevelType w:val="multilevel"/>
    <w:tmpl w:val="468831FC"/>
    <w:lvl w:ilvl="0">
      <w:start w:val="7"/>
      <w:numFmt w:val="decimal"/>
      <w:lvlText w:val="%1"/>
      <w:lvlJc w:val="left"/>
      <w:pPr>
        <w:ind w:left="480" w:hanging="480"/>
      </w:pPr>
      <w:rPr>
        <w:rFonts w:hint="default"/>
        <w:color w:val="auto"/>
      </w:rPr>
    </w:lvl>
    <w:lvl w:ilvl="1">
      <w:start w:val="3"/>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E45767"/>
    <w:multiLevelType w:val="multilevel"/>
    <w:tmpl w:val="51C4291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46CE9"/>
    <w:multiLevelType w:val="multilevel"/>
    <w:tmpl w:val="37C844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6"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51E511CC"/>
    <w:multiLevelType w:val="multilevel"/>
    <w:tmpl w:val="45FE851E"/>
    <w:lvl w:ilvl="0">
      <w:start w:val="7"/>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8"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9"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92759E6"/>
    <w:multiLevelType w:val="multilevel"/>
    <w:tmpl w:val="29002D74"/>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5F7470A"/>
    <w:multiLevelType w:val="multilevel"/>
    <w:tmpl w:val="CE4021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3"/>
  </w:num>
  <w:num w:numId="2">
    <w:abstractNumId w:val="7"/>
  </w:num>
  <w:num w:numId="3">
    <w:abstractNumId w:val="19"/>
  </w:num>
  <w:num w:numId="4">
    <w:abstractNumId w:val="3"/>
  </w:num>
  <w:num w:numId="5">
    <w:abstractNumId w:val="25"/>
  </w:num>
  <w:num w:numId="6">
    <w:abstractNumId w:val="16"/>
  </w:num>
  <w:num w:numId="7">
    <w:abstractNumId w:val="10"/>
  </w:num>
  <w:num w:numId="8">
    <w:abstractNumId w:val="18"/>
  </w:num>
  <w:num w:numId="9">
    <w:abstractNumId w:val="20"/>
  </w:num>
  <w:num w:numId="10">
    <w:abstractNumId w:val="5"/>
  </w:num>
  <w:num w:numId="11">
    <w:abstractNumId w:val="2"/>
  </w:num>
  <w:num w:numId="12">
    <w:abstractNumId w:val="15"/>
  </w:num>
  <w:num w:numId="13">
    <w:abstractNumId w:val="26"/>
  </w:num>
  <w:num w:numId="14">
    <w:abstractNumId w:val="0"/>
  </w:num>
  <w:num w:numId="15">
    <w:abstractNumId w:val="22"/>
  </w:num>
  <w:num w:numId="16">
    <w:abstractNumId w:val="11"/>
  </w:num>
  <w:num w:numId="17">
    <w:abstractNumId w:val="12"/>
  </w:num>
  <w:num w:numId="18">
    <w:abstractNumId w:val="1"/>
  </w:num>
  <w:num w:numId="19">
    <w:abstractNumId w:val="13"/>
  </w:num>
  <w:num w:numId="20">
    <w:abstractNumId w:val="24"/>
  </w:num>
  <w:num w:numId="21">
    <w:abstractNumId w:val="14"/>
  </w:num>
  <w:num w:numId="22">
    <w:abstractNumId w:val="8"/>
  </w:num>
  <w:num w:numId="23">
    <w:abstractNumId w:val="17"/>
  </w:num>
  <w:num w:numId="24">
    <w:abstractNumId w:val="9"/>
  </w:num>
  <w:num w:numId="25">
    <w:abstractNumId w:val="21"/>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26C85"/>
    <w:rsid w:val="0003509C"/>
    <w:rsid w:val="00040EE3"/>
    <w:rsid w:val="00045304"/>
    <w:rsid w:val="00045725"/>
    <w:rsid w:val="00052ADE"/>
    <w:rsid w:val="0005404D"/>
    <w:rsid w:val="00070EB2"/>
    <w:rsid w:val="000913DD"/>
    <w:rsid w:val="00093925"/>
    <w:rsid w:val="000C7440"/>
    <w:rsid w:val="000D64F7"/>
    <w:rsid w:val="000E13B3"/>
    <w:rsid w:val="000F05BB"/>
    <w:rsid w:val="000F4B94"/>
    <w:rsid w:val="000F79AE"/>
    <w:rsid w:val="001057E5"/>
    <w:rsid w:val="00120547"/>
    <w:rsid w:val="00123070"/>
    <w:rsid w:val="0012738F"/>
    <w:rsid w:val="0013122A"/>
    <w:rsid w:val="00136BAC"/>
    <w:rsid w:val="00146677"/>
    <w:rsid w:val="00151F10"/>
    <w:rsid w:val="00160B14"/>
    <w:rsid w:val="001928DE"/>
    <w:rsid w:val="001A5701"/>
    <w:rsid w:val="001B6127"/>
    <w:rsid w:val="001B7EAA"/>
    <w:rsid w:val="001C5B2D"/>
    <w:rsid w:val="001D1445"/>
    <w:rsid w:val="001D2257"/>
    <w:rsid w:val="001D7342"/>
    <w:rsid w:val="00212F17"/>
    <w:rsid w:val="00232F7B"/>
    <w:rsid w:val="002330B2"/>
    <w:rsid w:val="002416C5"/>
    <w:rsid w:val="00252F2F"/>
    <w:rsid w:val="002536CD"/>
    <w:rsid w:val="00256AA5"/>
    <w:rsid w:val="00281B9A"/>
    <w:rsid w:val="00285C03"/>
    <w:rsid w:val="002A380A"/>
    <w:rsid w:val="002B2B90"/>
    <w:rsid w:val="002B372D"/>
    <w:rsid w:val="002E432B"/>
    <w:rsid w:val="002F0871"/>
    <w:rsid w:val="002F0AA0"/>
    <w:rsid w:val="002F0B6B"/>
    <w:rsid w:val="002F12E9"/>
    <w:rsid w:val="002F5BCB"/>
    <w:rsid w:val="00302E75"/>
    <w:rsid w:val="00304DE6"/>
    <w:rsid w:val="00317889"/>
    <w:rsid w:val="00322B7C"/>
    <w:rsid w:val="003247C3"/>
    <w:rsid w:val="00331C1D"/>
    <w:rsid w:val="003323F8"/>
    <w:rsid w:val="003402C5"/>
    <w:rsid w:val="0034616D"/>
    <w:rsid w:val="003501F6"/>
    <w:rsid w:val="003558B0"/>
    <w:rsid w:val="003757EE"/>
    <w:rsid w:val="00376DF4"/>
    <w:rsid w:val="00381AE7"/>
    <w:rsid w:val="00386C7E"/>
    <w:rsid w:val="00392ACF"/>
    <w:rsid w:val="00396429"/>
    <w:rsid w:val="003B0B6D"/>
    <w:rsid w:val="003D460C"/>
    <w:rsid w:val="003D6F88"/>
    <w:rsid w:val="003E4D24"/>
    <w:rsid w:val="003F2AB7"/>
    <w:rsid w:val="003F76F5"/>
    <w:rsid w:val="00417BD4"/>
    <w:rsid w:val="00422533"/>
    <w:rsid w:val="004418ED"/>
    <w:rsid w:val="004513D2"/>
    <w:rsid w:val="00472104"/>
    <w:rsid w:val="00485CF3"/>
    <w:rsid w:val="00496A54"/>
    <w:rsid w:val="004C0F60"/>
    <w:rsid w:val="004C739E"/>
    <w:rsid w:val="004E072C"/>
    <w:rsid w:val="00515A38"/>
    <w:rsid w:val="00540058"/>
    <w:rsid w:val="00544C41"/>
    <w:rsid w:val="0054778B"/>
    <w:rsid w:val="005662C4"/>
    <w:rsid w:val="00566E1C"/>
    <w:rsid w:val="00567C2B"/>
    <w:rsid w:val="00580D32"/>
    <w:rsid w:val="00586447"/>
    <w:rsid w:val="00590A58"/>
    <w:rsid w:val="00595FFA"/>
    <w:rsid w:val="005D1F14"/>
    <w:rsid w:val="00600E8B"/>
    <w:rsid w:val="00603BF5"/>
    <w:rsid w:val="00631D59"/>
    <w:rsid w:val="0065184F"/>
    <w:rsid w:val="00671CF3"/>
    <w:rsid w:val="00673331"/>
    <w:rsid w:val="006779E9"/>
    <w:rsid w:val="0068403B"/>
    <w:rsid w:val="00694B1A"/>
    <w:rsid w:val="006A5BE4"/>
    <w:rsid w:val="006B1B7E"/>
    <w:rsid w:val="006B3F4A"/>
    <w:rsid w:val="006F4D9E"/>
    <w:rsid w:val="006F6E65"/>
    <w:rsid w:val="00716104"/>
    <w:rsid w:val="00716924"/>
    <w:rsid w:val="00724C91"/>
    <w:rsid w:val="00735AF4"/>
    <w:rsid w:val="00742F8F"/>
    <w:rsid w:val="00754C04"/>
    <w:rsid w:val="007938AD"/>
    <w:rsid w:val="007B087F"/>
    <w:rsid w:val="007D0D2F"/>
    <w:rsid w:val="007E62A3"/>
    <w:rsid w:val="007E7825"/>
    <w:rsid w:val="007F4AE4"/>
    <w:rsid w:val="0080247C"/>
    <w:rsid w:val="008239FD"/>
    <w:rsid w:val="008363AA"/>
    <w:rsid w:val="00837BF8"/>
    <w:rsid w:val="00845156"/>
    <w:rsid w:val="008534BB"/>
    <w:rsid w:val="00861315"/>
    <w:rsid w:val="00873D52"/>
    <w:rsid w:val="00880275"/>
    <w:rsid w:val="00895C6A"/>
    <w:rsid w:val="0089747E"/>
    <w:rsid w:val="00911A62"/>
    <w:rsid w:val="0091231F"/>
    <w:rsid w:val="00916F9C"/>
    <w:rsid w:val="00920B12"/>
    <w:rsid w:val="009322FB"/>
    <w:rsid w:val="00936100"/>
    <w:rsid w:val="00947686"/>
    <w:rsid w:val="00952845"/>
    <w:rsid w:val="0095511A"/>
    <w:rsid w:val="00962176"/>
    <w:rsid w:val="0096439B"/>
    <w:rsid w:val="00966D65"/>
    <w:rsid w:val="0097229F"/>
    <w:rsid w:val="00982923"/>
    <w:rsid w:val="009A3F9F"/>
    <w:rsid w:val="009A3FFA"/>
    <w:rsid w:val="009D0410"/>
    <w:rsid w:val="009D1418"/>
    <w:rsid w:val="009E113D"/>
    <w:rsid w:val="009F6310"/>
    <w:rsid w:val="00A32026"/>
    <w:rsid w:val="00A4613A"/>
    <w:rsid w:val="00A47344"/>
    <w:rsid w:val="00A53574"/>
    <w:rsid w:val="00A6248F"/>
    <w:rsid w:val="00A75519"/>
    <w:rsid w:val="00A84555"/>
    <w:rsid w:val="00A912E3"/>
    <w:rsid w:val="00AA1EB4"/>
    <w:rsid w:val="00AB5AF9"/>
    <w:rsid w:val="00AB6E3E"/>
    <w:rsid w:val="00AE078F"/>
    <w:rsid w:val="00B54E19"/>
    <w:rsid w:val="00B61C1E"/>
    <w:rsid w:val="00B7497C"/>
    <w:rsid w:val="00B86E5C"/>
    <w:rsid w:val="00BA79BD"/>
    <w:rsid w:val="00BC0BF1"/>
    <w:rsid w:val="00BD227D"/>
    <w:rsid w:val="00BD7FAC"/>
    <w:rsid w:val="00BE568F"/>
    <w:rsid w:val="00BE6288"/>
    <w:rsid w:val="00BF39AA"/>
    <w:rsid w:val="00C0544A"/>
    <w:rsid w:val="00C06786"/>
    <w:rsid w:val="00C10067"/>
    <w:rsid w:val="00C24999"/>
    <w:rsid w:val="00C532E2"/>
    <w:rsid w:val="00C6025D"/>
    <w:rsid w:val="00C605CE"/>
    <w:rsid w:val="00C63813"/>
    <w:rsid w:val="00C9364F"/>
    <w:rsid w:val="00C96D7D"/>
    <w:rsid w:val="00CA4B10"/>
    <w:rsid w:val="00CE2260"/>
    <w:rsid w:val="00CF485C"/>
    <w:rsid w:val="00CF5485"/>
    <w:rsid w:val="00D10478"/>
    <w:rsid w:val="00D10A5B"/>
    <w:rsid w:val="00D17E33"/>
    <w:rsid w:val="00D44585"/>
    <w:rsid w:val="00D60E68"/>
    <w:rsid w:val="00D64189"/>
    <w:rsid w:val="00D74178"/>
    <w:rsid w:val="00D769A6"/>
    <w:rsid w:val="00D83F86"/>
    <w:rsid w:val="00D86812"/>
    <w:rsid w:val="00D972D5"/>
    <w:rsid w:val="00DA6147"/>
    <w:rsid w:val="00DA7628"/>
    <w:rsid w:val="00DB3249"/>
    <w:rsid w:val="00DC6AFC"/>
    <w:rsid w:val="00DD3AD1"/>
    <w:rsid w:val="00DD672E"/>
    <w:rsid w:val="00DE1F74"/>
    <w:rsid w:val="00DF2CB4"/>
    <w:rsid w:val="00E03798"/>
    <w:rsid w:val="00E11EF0"/>
    <w:rsid w:val="00E15A2B"/>
    <w:rsid w:val="00E161C9"/>
    <w:rsid w:val="00E17A83"/>
    <w:rsid w:val="00E22339"/>
    <w:rsid w:val="00E27FC6"/>
    <w:rsid w:val="00E370F0"/>
    <w:rsid w:val="00E37CD7"/>
    <w:rsid w:val="00E50CED"/>
    <w:rsid w:val="00E53496"/>
    <w:rsid w:val="00E638C5"/>
    <w:rsid w:val="00E8321B"/>
    <w:rsid w:val="00E87F11"/>
    <w:rsid w:val="00E92084"/>
    <w:rsid w:val="00E950E7"/>
    <w:rsid w:val="00EA7D6F"/>
    <w:rsid w:val="00EC6342"/>
    <w:rsid w:val="00EE0E0F"/>
    <w:rsid w:val="00EF6136"/>
    <w:rsid w:val="00F063BF"/>
    <w:rsid w:val="00F26D29"/>
    <w:rsid w:val="00F3613F"/>
    <w:rsid w:val="00F37B6C"/>
    <w:rsid w:val="00F474BB"/>
    <w:rsid w:val="00F50025"/>
    <w:rsid w:val="00F50708"/>
    <w:rsid w:val="00F5357E"/>
    <w:rsid w:val="00F72D73"/>
    <w:rsid w:val="00F93C75"/>
    <w:rsid w:val="00FA08CB"/>
    <w:rsid w:val="00FA7073"/>
    <w:rsid w:val="00FB1F5C"/>
    <w:rsid w:val="00FB7F87"/>
    <w:rsid w:val="00FC1985"/>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73293">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5D8B2-7E70-487E-9F71-2BDAEF00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23</cp:revision>
  <cp:lastPrinted>2025-11-07T08:26:00Z</cp:lastPrinted>
  <dcterms:created xsi:type="dcterms:W3CDTF">2020-09-07T13:38:00Z</dcterms:created>
  <dcterms:modified xsi:type="dcterms:W3CDTF">2025-11-07T08:26:00Z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