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7791C" w14:textId="77777777" w:rsidR="001928DE" w:rsidRPr="00487EDD" w:rsidRDefault="001928DE">
      <w:pPr>
        <w:jc w:val="both"/>
        <w:rPr>
          <w:b/>
        </w:rPr>
      </w:pPr>
    </w:p>
    <w:p w14:paraId="68E9EDE2" w14:textId="1C495425" w:rsidR="00895C6A" w:rsidRPr="00487EDD" w:rsidRDefault="009A3F9F" w:rsidP="009A3F9F">
      <w:pPr>
        <w:tabs>
          <w:tab w:val="left" w:pos="1943"/>
        </w:tabs>
        <w:ind w:firstLine="709"/>
        <w:jc w:val="both"/>
      </w:pPr>
      <w:r w:rsidRPr="00487EDD">
        <w:tab/>
      </w:r>
    </w:p>
    <w:p w14:paraId="3B942B3F" w14:textId="77777777" w:rsidR="001928DE" w:rsidRPr="00487EDD" w:rsidRDefault="00C06786">
      <w:pPr>
        <w:ind w:firstLine="709"/>
        <w:jc w:val="center"/>
        <w:rPr>
          <w:b/>
        </w:rPr>
      </w:pPr>
      <w:proofErr w:type="gramStart"/>
      <w:r w:rsidRPr="00487EDD">
        <w:rPr>
          <w:b/>
        </w:rPr>
        <w:t>K  A</w:t>
      </w:r>
      <w:proofErr w:type="gramEnd"/>
      <w:r w:rsidRPr="00487EDD">
        <w:rPr>
          <w:b/>
        </w:rPr>
        <w:t xml:space="preserve">  R  A  R</w:t>
      </w:r>
    </w:p>
    <w:p w14:paraId="7157EDEF" w14:textId="77777777" w:rsidR="00895C6A" w:rsidRPr="00487EDD" w:rsidRDefault="00895C6A" w:rsidP="00270283">
      <w:pPr>
        <w:jc w:val="both"/>
        <w:rPr>
          <w:b/>
        </w:rPr>
      </w:pPr>
    </w:p>
    <w:p w14:paraId="70E30D0A" w14:textId="77777777" w:rsidR="009A3F9F" w:rsidRPr="00487EDD" w:rsidRDefault="009A3F9F">
      <w:pPr>
        <w:ind w:firstLine="709"/>
        <w:jc w:val="both"/>
        <w:rPr>
          <w:b/>
        </w:rPr>
      </w:pPr>
    </w:p>
    <w:p w14:paraId="439D9EB5" w14:textId="10F1C85C" w:rsidR="00F063BF" w:rsidRPr="00487EDD" w:rsidRDefault="0008703D" w:rsidP="00786EFE">
      <w:pPr>
        <w:ind w:firstLine="567"/>
        <w:jc w:val="both"/>
      </w:pPr>
      <w:r w:rsidRPr="00487EDD">
        <w:rPr>
          <w:rFonts w:eastAsia="Calibri"/>
        </w:rPr>
        <w:t xml:space="preserve">İstiklal Mahallesindeki </w:t>
      </w:r>
      <w:r w:rsidR="00487EDD">
        <w:rPr>
          <w:rFonts w:eastAsia="Calibri"/>
        </w:rPr>
        <w:t>B</w:t>
      </w:r>
      <w:r w:rsidRPr="00487EDD">
        <w:rPr>
          <w:rFonts w:eastAsia="Calibri"/>
        </w:rPr>
        <w:t>elediyemize ait, Temelli Çok Amaçlı salonun, STK’ların talepleri halinde etkinliklerde kullanılması maksadıyla kiralanmasında alınacak ücretin belirlenmesi ile ilgili</w:t>
      </w:r>
      <w:r w:rsidRPr="00487EDD">
        <w:rPr>
          <w:rFonts w:eastAsia="Calibri"/>
          <w:b/>
          <w:bCs/>
        </w:rPr>
        <w:t xml:space="preserve"> </w:t>
      </w:r>
      <w:r w:rsidRPr="00487EDD">
        <w:rPr>
          <w:rFonts w:eastAsia="Calibri"/>
          <w:bCs/>
        </w:rPr>
        <w:t>Hukuk ve Tarifeler Komisyonu</w:t>
      </w:r>
      <w:r w:rsidRPr="00487EDD">
        <w:t xml:space="preserve"> ile </w:t>
      </w:r>
      <w:r w:rsidRPr="00487EDD">
        <w:rPr>
          <w:rFonts w:eastAsia="Calibri"/>
          <w:bCs/>
        </w:rPr>
        <w:t xml:space="preserve">Plan ve Bütçe </w:t>
      </w:r>
      <w:r w:rsidR="00854D83" w:rsidRPr="00487EDD">
        <w:rPr>
          <w:rFonts w:eastAsia="Calibri"/>
          <w:bCs/>
        </w:rPr>
        <w:t xml:space="preserve">Komisyonunun </w:t>
      </w:r>
      <w:r w:rsidRPr="00487EDD">
        <w:rPr>
          <w:rFonts w:eastAsia="Calibri"/>
          <w:color w:val="000000"/>
        </w:rPr>
        <w:t>30</w:t>
      </w:r>
      <w:r w:rsidR="00EB470B" w:rsidRPr="00487EDD">
        <w:rPr>
          <w:rFonts w:eastAsia="Calibri"/>
          <w:color w:val="000000"/>
        </w:rPr>
        <w:t>.</w:t>
      </w:r>
      <w:r w:rsidRPr="00487EDD">
        <w:rPr>
          <w:rFonts w:eastAsia="Calibri"/>
          <w:color w:val="000000"/>
        </w:rPr>
        <w:t>10</w:t>
      </w:r>
      <w:r w:rsidR="00EB470B" w:rsidRPr="00487EDD">
        <w:rPr>
          <w:rFonts w:eastAsia="Calibri"/>
          <w:color w:val="000000"/>
        </w:rPr>
        <w:t>.202</w:t>
      </w:r>
      <w:r w:rsidR="00854D83" w:rsidRPr="00487EDD">
        <w:rPr>
          <w:rFonts w:eastAsia="Calibri"/>
          <w:color w:val="000000"/>
        </w:rPr>
        <w:t>5</w:t>
      </w:r>
      <w:r w:rsidR="00F063BF" w:rsidRPr="00487EDD">
        <w:rPr>
          <w:rFonts w:eastAsia="Calibri"/>
          <w:color w:val="000000"/>
        </w:rPr>
        <w:t xml:space="preserve"> tarih ve </w:t>
      </w:r>
      <w:r w:rsidRPr="00487EDD">
        <w:rPr>
          <w:rFonts w:eastAsia="Calibri"/>
          <w:color w:val="000000"/>
        </w:rPr>
        <w:t>28</w:t>
      </w:r>
      <w:r w:rsidR="00123070" w:rsidRPr="00487EDD">
        <w:rPr>
          <w:rFonts w:eastAsia="Calibri"/>
          <w:color w:val="000000"/>
        </w:rPr>
        <w:t xml:space="preserve"> </w:t>
      </w:r>
      <w:r w:rsidR="00F063BF" w:rsidRPr="00487EDD">
        <w:rPr>
          <w:rFonts w:eastAsia="Calibri"/>
          <w:color w:val="000000"/>
        </w:rPr>
        <w:t>sayılı</w:t>
      </w:r>
      <w:r w:rsidR="00EA7D6F" w:rsidRPr="00487EDD">
        <w:rPr>
          <w:rFonts w:eastAsia="Calibri"/>
          <w:color w:val="000000"/>
        </w:rPr>
        <w:t xml:space="preserve"> müşterek</w:t>
      </w:r>
      <w:r w:rsidR="00BE6288" w:rsidRPr="00487EDD">
        <w:rPr>
          <w:rFonts w:eastAsia="Calibri"/>
          <w:color w:val="000000"/>
        </w:rPr>
        <w:t xml:space="preserve"> </w:t>
      </w:r>
      <w:r w:rsidR="00F063BF" w:rsidRPr="00487EDD">
        <w:rPr>
          <w:rFonts w:eastAsia="Calibri"/>
          <w:color w:val="000000"/>
        </w:rPr>
        <w:t>raporu.</w:t>
      </w:r>
    </w:p>
    <w:p w14:paraId="295815BD" w14:textId="77777777" w:rsidR="0008703D" w:rsidRPr="00487EDD" w:rsidRDefault="00C06786" w:rsidP="0008703D">
      <w:pPr>
        <w:ind w:firstLine="720"/>
        <w:jc w:val="both"/>
      </w:pPr>
      <w:r w:rsidRPr="00487EDD">
        <w:t>(</w:t>
      </w:r>
      <w:r w:rsidR="0008703D" w:rsidRPr="00487EDD">
        <w:t xml:space="preserve">Belediye meclisimizin 01.10.2025 tarihinde yapmış olduğu birleşimde görüşülerek komisyonlarımıza havale edilen, </w:t>
      </w:r>
      <w:r w:rsidR="0008703D" w:rsidRPr="00487EDD">
        <w:rPr>
          <w:rFonts w:eastAsia="Calibri"/>
        </w:rPr>
        <w:t>İstiklal Mahallesindeki belediyemize ait, Temelli Çok Amaçlı salonun, STK’ların talepleri halinde, etkinliklerde kullanılması maksadıyla kiralanmasında alınacak ücretin belirlenmesi ilgili konu</w:t>
      </w:r>
      <w:r w:rsidR="0008703D" w:rsidRPr="00487EDD">
        <w:t xml:space="preserve"> incelendi.</w:t>
      </w:r>
    </w:p>
    <w:p w14:paraId="3346B765" w14:textId="77777777" w:rsidR="0008703D" w:rsidRPr="00487EDD" w:rsidRDefault="0008703D" w:rsidP="0008703D">
      <w:pPr>
        <w:ind w:firstLine="708"/>
        <w:jc w:val="both"/>
      </w:pPr>
      <w:r w:rsidRPr="00487EDD">
        <w:t xml:space="preserve">Komisyonlarımızca yapılan görüşmelerde; </w:t>
      </w:r>
    </w:p>
    <w:p w14:paraId="3AF67F53" w14:textId="77777777" w:rsidR="0008703D" w:rsidRPr="00487EDD" w:rsidRDefault="0008703D" w:rsidP="0008703D">
      <w:pPr>
        <w:ind w:firstLine="708"/>
        <w:jc w:val="both"/>
      </w:pPr>
      <w:r w:rsidRPr="00487EDD">
        <w:t xml:space="preserve">2464 sayılı Belediye Gelirleri Kanununun 97. maddesi ile 5393 sayılı Belediye Kanununun 18/f maddesi gereğince, Kültür ve Sosyal İşler Müdürlüğü bünyesinde bulunan, </w:t>
      </w:r>
      <w:r w:rsidRPr="00487EDD">
        <w:rPr>
          <w:rFonts w:eastAsia="Calibri"/>
        </w:rPr>
        <w:t xml:space="preserve">İstiklal Mahallesindeki belediyemize ait,  Temelli Çok Amaçlı salonun, </w:t>
      </w:r>
      <w:r w:rsidRPr="00487EDD">
        <w:t>belediyemizce düzenlenen sosyal ve kültürel faaliyetlerin bulunduğu günlerin dışında kalan zamanlarda STK’lar, dernek ve vakıflar tarafından yetki alanlarına giren faaliyetlerinde kullanılması maksadıyla talep edilmesi halinde ücretsiz verilmesi komisyonlarımızca uygun görülmüştür.</w:t>
      </w:r>
    </w:p>
    <w:p w14:paraId="4EBF981B" w14:textId="4B62D37C" w:rsidR="00485CF3" w:rsidRPr="00487EDD" w:rsidRDefault="0034616D" w:rsidP="0008703D">
      <w:pPr>
        <w:ind w:firstLine="567"/>
        <w:jc w:val="both"/>
        <w:rPr>
          <w:color w:val="000000"/>
        </w:rPr>
      </w:pPr>
      <w:r w:rsidRPr="00487EDD">
        <w:t>Meclisimizin görüşlerine arz ederiz.</w:t>
      </w:r>
      <w:r w:rsidR="00837BF8" w:rsidRPr="00487EDD">
        <w:t>)</w:t>
      </w:r>
      <w:r w:rsidR="00895C6A" w:rsidRPr="00487EDD">
        <w:t xml:space="preserve">  O</w:t>
      </w:r>
      <w:r w:rsidR="00485CF3" w:rsidRPr="00487EDD">
        <w:t>kundu.</w:t>
      </w:r>
    </w:p>
    <w:p w14:paraId="626685F2" w14:textId="66EB51CA" w:rsidR="001928DE" w:rsidRPr="00487EDD" w:rsidRDefault="00F063BF" w:rsidP="0008703D">
      <w:pPr>
        <w:ind w:firstLine="567"/>
        <w:jc w:val="both"/>
      </w:pPr>
      <w:r w:rsidRPr="00487EDD">
        <w:t xml:space="preserve">Konu üzerindeki görüşmelerden sonra, komisyon raporu oylamaya sunuldu, yapılan işaretle oylama sonucunda, </w:t>
      </w:r>
      <w:r w:rsidR="0008703D" w:rsidRPr="00487EDD">
        <w:rPr>
          <w:rFonts w:eastAsia="Calibri"/>
        </w:rPr>
        <w:t xml:space="preserve">İstiklal Mahallesindeki </w:t>
      </w:r>
      <w:r w:rsidR="00487EDD">
        <w:rPr>
          <w:rFonts w:eastAsia="Calibri"/>
        </w:rPr>
        <w:t>B</w:t>
      </w:r>
      <w:r w:rsidR="0008703D" w:rsidRPr="00487EDD">
        <w:rPr>
          <w:rFonts w:eastAsia="Calibri"/>
        </w:rPr>
        <w:t>elediyemize ait, Temelli Çok Amaçlı salonun, STK’ların talepleri halinde etkinliklerde kullanılması maksadıyla kiralanmasında alınacak ücretin belirlenmesi ile ilgili</w:t>
      </w:r>
      <w:r w:rsidR="0008703D" w:rsidRPr="00487EDD">
        <w:rPr>
          <w:rFonts w:eastAsia="Calibri"/>
          <w:b/>
          <w:bCs/>
        </w:rPr>
        <w:t xml:space="preserve"> </w:t>
      </w:r>
      <w:r w:rsidR="0008703D" w:rsidRPr="00487EDD">
        <w:rPr>
          <w:rFonts w:eastAsia="Calibri"/>
          <w:bCs/>
        </w:rPr>
        <w:t>Hukuk ve Tarifeler Komisyonu</w:t>
      </w:r>
      <w:r w:rsidR="0008703D" w:rsidRPr="00487EDD">
        <w:t xml:space="preserve"> ile </w:t>
      </w:r>
      <w:r w:rsidR="0008703D" w:rsidRPr="00487EDD">
        <w:rPr>
          <w:rFonts w:eastAsia="Calibri"/>
          <w:bCs/>
        </w:rPr>
        <w:t>Plan ve Bütçe</w:t>
      </w:r>
      <w:r w:rsidR="00786EFE" w:rsidRPr="00487EDD">
        <w:rPr>
          <w:color w:val="333333"/>
          <w:shd w:val="clear" w:color="auto" w:fill="FFFFFF"/>
        </w:rPr>
        <w:t xml:space="preserve"> </w:t>
      </w:r>
      <w:r w:rsidR="00615BEF" w:rsidRPr="00487EDD">
        <w:rPr>
          <w:bCs/>
        </w:rPr>
        <w:t>Komisyonu</w:t>
      </w:r>
      <w:r w:rsidR="00EB4B6F" w:rsidRPr="00487EDD">
        <w:rPr>
          <w:rFonts w:eastAsia="Calibri"/>
          <w:bCs/>
        </w:rPr>
        <w:t xml:space="preserve"> </w:t>
      </w:r>
      <w:r w:rsidR="00EA7D6F" w:rsidRPr="00487EDD">
        <w:t>müşterek</w:t>
      </w:r>
      <w:r w:rsidR="00BE6288" w:rsidRPr="00487EDD">
        <w:t xml:space="preserve"> </w:t>
      </w:r>
      <w:r w:rsidRPr="00487EDD">
        <w:t xml:space="preserve">raporunun kabulüne oybirliğiyle </w:t>
      </w:r>
      <w:r w:rsidR="0008703D" w:rsidRPr="00487EDD">
        <w:t>04</w:t>
      </w:r>
      <w:r w:rsidR="00EB470B" w:rsidRPr="00487EDD">
        <w:t>.</w:t>
      </w:r>
      <w:r w:rsidR="00854D83" w:rsidRPr="00487EDD">
        <w:t>1</w:t>
      </w:r>
      <w:r w:rsidR="0008703D" w:rsidRPr="00487EDD">
        <w:t>1</w:t>
      </w:r>
      <w:r w:rsidR="00EB470B" w:rsidRPr="00487EDD">
        <w:t>.202</w:t>
      </w:r>
      <w:r w:rsidR="00615BEF" w:rsidRPr="00487EDD">
        <w:t>5</w:t>
      </w:r>
      <w:r w:rsidRPr="00487EDD">
        <w:t xml:space="preserve"> tarihli toplantıda karar verildi.</w:t>
      </w:r>
    </w:p>
    <w:p w14:paraId="122D72CD" w14:textId="77777777" w:rsidR="001928DE" w:rsidRPr="00487EDD" w:rsidRDefault="001928DE">
      <w:pPr>
        <w:ind w:firstLine="708"/>
        <w:jc w:val="both"/>
      </w:pPr>
    </w:p>
    <w:p w14:paraId="3559ABEC" w14:textId="01D5A379" w:rsidR="00895C6A" w:rsidRPr="00487EDD" w:rsidRDefault="00895C6A" w:rsidP="00EB4B6F">
      <w:pPr>
        <w:jc w:val="both"/>
      </w:pPr>
    </w:p>
    <w:p w14:paraId="7BED096F" w14:textId="4F8FD52C" w:rsidR="00854D83" w:rsidRPr="00487EDD" w:rsidRDefault="00854D83" w:rsidP="00EB4B6F">
      <w:pPr>
        <w:jc w:val="both"/>
      </w:pPr>
    </w:p>
    <w:p w14:paraId="5BF1CE7A" w14:textId="6CAD8ED8" w:rsidR="00854D83" w:rsidRDefault="00854D83" w:rsidP="00EB4B6F">
      <w:pPr>
        <w:jc w:val="both"/>
      </w:pPr>
    </w:p>
    <w:p w14:paraId="594DD3DA" w14:textId="77777777" w:rsidR="00487EDD" w:rsidRPr="00487EDD" w:rsidRDefault="00487EDD" w:rsidP="00EB4B6F">
      <w:pPr>
        <w:jc w:val="both"/>
      </w:pPr>
      <w:bookmarkStart w:id="0" w:name="_GoBack"/>
      <w:bookmarkEnd w:id="0"/>
    </w:p>
    <w:p w14:paraId="7E6C2744" w14:textId="3476A087" w:rsidR="0008703D" w:rsidRPr="00487EDD" w:rsidRDefault="00854D83" w:rsidP="0008703D">
      <w:r w:rsidRPr="00487EDD">
        <w:t xml:space="preserve">  </w:t>
      </w:r>
      <w:r w:rsidR="0008703D" w:rsidRPr="00487EDD">
        <w:t xml:space="preserve">    Bekir YILDIZ                           Kaan Yusuf YURTERİ                           Fatma Nur AYDOĞAN                   </w:t>
      </w:r>
    </w:p>
    <w:p w14:paraId="162B570A" w14:textId="77777777" w:rsidR="0008703D" w:rsidRPr="00487EDD" w:rsidRDefault="0008703D" w:rsidP="0008703D">
      <w:r w:rsidRPr="00487EDD">
        <w:t xml:space="preserve">    Meclis Başkan V.                                      </w:t>
      </w:r>
      <w:proofErr w:type="gramStart"/>
      <w:r w:rsidRPr="00487EDD">
        <w:t>Katip</w:t>
      </w:r>
      <w:proofErr w:type="gramEnd"/>
      <w:r w:rsidRPr="00487EDD">
        <w:tab/>
      </w:r>
      <w:r w:rsidRPr="00487EDD">
        <w:tab/>
        <w:t xml:space="preserve">                                         Katip</w:t>
      </w:r>
    </w:p>
    <w:p w14:paraId="063F8ED5" w14:textId="22F0795A" w:rsidR="00304DE6" w:rsidRPr="00487EDD" w:rsidRDefault="00304DE6" w:rsidP="0008703D">
      <w:pPr>
        <w:rPr>
          <w:b/>
        </w:rPr>
      </w:pPr>
    </w:p>
    <w:sectPr w:rsidR="00304DE6" w:rsidRPr="00487EDD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434B4" w14:textId="77777777" w:rsidR="00BE5BCF" w:rsidRDefault="00BE5BCF">
      <w:r>
        <w:separator/>
      </w:r>
    </w:p>
  </w:endnote>
  <w:endnote w:type="continuationSeparator" w:id="0">
    <w:p w14:paraId="45B36FCD" w14:textId="77777777" w:rsidR="00BE5BCF" w:rsidRDefault="00BE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18E6C" w14:textId="77777777" w:rsidR="00BE5BCF" w:rsidRDefault="00BE5BCF">
      <w:r>
        <w:separator/>
      </w:r>
    </w:p>
  </w:footnote>
  <w:footnote w:type="continuationSeparator" w:id="0">
    <w:p w14:paraId="5A7A2B4D" w14:textId="77777777" w:rsidR="00BE5BCF" w:rsidRDefault="00BE5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57CEB56" w14:textId="77777777" w:rsidR="00895C6A" w:rsidRDefault="00895C6A">
    <w:pPr>
      <w:jc w:val="both"/>
      <w:rPr>
        <w:b/>
      </w:rPr>
    </w:pPr>
  </w:p>
  <w:p w14:paraId="2ECF7C8D" w14:textId="77777777" w:rsidR="00895C6A" w:rsidRDefault="00895C6A">
    <w:pPr>
      <w:jc w:val="both"/>
      <w:rPr>
        <w:b/>
      </w:rPr>
    </w:pPr>
  </w:p>
  <w:p w14:paraId="128EDBD0" w14:textId="0B7E5C25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854D83">
      <w:rPr>
        <w:b/>
      </w:rPr>
      <w:t>1</w:t>
    </w:r>
    <w:r w:rsidR="0008703D">
      <w:rPr>
        <w:b/>
      </w:rPr>
      <w:t>6</w:t>
    </w:r>
    <w:r w:rsidR="00786EFE">
      <w:rPr>
        <w:b/>
      </w:rPr>
      <w:t>1</w:t>
    </w:r>
    <w:r w:rsidR="00C06786">
      <w:rPr>
        <w:b/>
      </w:rPr>
      <w:t xml:space="preserve"> 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08703D">
      <w:rPr>
        <w:b/>
      </w:rPr>
      <w:t>4</w:t>
    </w:r>
    <w:r w:rsidR="00270283">
      <w:rPr>
        <w:b/>
      </w:rPr>
      <w:t>.</w:t>
    </w:r>
    <w:r w:rsidR="00854D83">
      <w:rPr>
        <w:b/>
      </w:rPr>
      <w:t>1</w:t>
    </w:r>
    <w:r w:rsidR="0008703D">
      <w:rPr>
        <w:b/>
      </w:rPr>
      <w:t>1</w:t>
    </w:r>
    <w:r w:rsidR="00C06786">
      <w:rPr>
        <w:b/>
      </w:rPr>
      <w:t>.20</w:t>
    </w:r>
    <w:r w:rsidR="00EB470B">
      <w:rPr>
        <w:b/>
      </w:rPr>
      <w:t>2</w:t>
    </w:r>
    <w:r w:rsidR="00615BEF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70EB2"/>
    <w:rsid w:val="0008703D"/>
    <w:rsid w:val="000913DD"/>
    <w:rsid w:val="000C0CD8"/>
    <w:rsid w:val="000C7440"/>
    <w:rsid w:val="000E13B3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212202"/>
    <w:rsid w:val="00232F7B"/>
    <w:rsid w:val="00252F2F"/>
    <w:rsid w:val="002536CD"/>
    <w:rsid w:val="00256AA5"/>
    <w:rsid w:val="00270283"/>
    <w:rsid w:val="00281B9A"/>
    <w:rsid w:val="00285C03"/>
    <w:rsid w:val="002B2B90"/>
    <w:rsid w:val="002B372D"/>
    <w:rsid w:val="002F5BCB"/>
    <w:rsid w:val="00304DE6"/>
    <w:rsid w:val="003247C3"/>
    <w:rsid w:val="00331C1D"/>
    <w:rsid w:val="0034616D"/>
    <w:rsid w:val="003558B0"/>
    <w:rsid w:val="003757EE"/>
    <w:rsid w:val="00381AE7"/>
    <w:rsid w:val="00386C7E"/>
    <w:rsid w:val="003B0B6D"/>
    <w:rsid w:val="003C4B7C"/>
    <w:rsid w:val="003E0C2C"/>
    <w:rsid w:val="003E4D24"/>
    <w:rsid w:val="003F76F5"/>
    <w:rsid w:val="00412DD7"/>
    <w:rsid w:val="00431E85"/>
    <w:rsid w:val="004418ED"/>
    <w:rsid w:val="004513D2"/>
    <w:rsid w:val="00485CF3"/>
    <w:rsid w:val="00487EDD"/>
    <w:rsid w:val="004C0F60"/>
    <w:rsid w:val="004D6804"/>
    <w:rsid w:val="004E0CD1"/>
    <w:rsid w:val="00540058"/>
    <w:rsid w:val="0054778B"/>
    <w:rsid w:val="005662C4"/>
    <w:rsid w:val="00566E1C"/>
    <w:rsid w:val="00567C2B"/>
    <w:rsid w:val="00580D32"/>
    <w:rsid w:val="005C5C9D"/>
    <w:rsid w:val="00600E8B"/>
    <w:rsid w:val="00603BF5"/>
    <w:rsid w:val="00603E3A"/>
    <w:rsid w:val="00615BEF"/>
    <w:rsid w:val="00631D59"/>
    <w:rsid w:val="006779E9"/>
    <w:rsid w:val="0068403B"/>
    <w:rsid w:val="0069435E"/>
    <w:rsid w:val="006A5BE4"/>
    <w:rsid w:val="006B3F4A"/>
    <w:rsid w:val="00716104"/>
    <w:rsid w:val="00716924"/>
    <w:rsid w:val="00724C91"/>
    <w:rsid w:val="00786EFE"/>
    <w:rsid w:val="007938AD"/>
    <w:rsid w:val="007B6536"/>
    <w:rsid w:val="007D0D2F"/>
    <w:rsid w:val="007E7825"/>
    <w:rsid w:val="0080247C"/>
    <w:rsid w:val="008239FD"/>
    <w:rsid w:val="008363AA"/>
    <w:rsid w:val="00837BF8"/>
    <w:rsid w:val="008534BB"/>
    <w:rsid w:val="00854D83"/>
    <w:rsid w:val="00873D52"/>
    <w:rsid w:val="00880275"/>
    <w:rsid w:val="00883C91"/>
    <w:rsid w:val="00895C6A"/>
    <w:rsid w:val="008D5786"/>
    <w:rsid w:val="008F1B45"/>
    <w:rsid w:val="00911A62"/>
    <w:rsid w:val="0091231F"/>
    <w:rsid w:val="00916F9C"/>
    <w:rsid w:val="009322FB"/>
    <w:rsid w:val="00936100"/>
    <w:rsid w:val="00947686"/>
    <w:rsid w:val="00952845"/>
    <w:rsid w:val="0095511A"/>
    <w:rsid w:val="00962176"/>
    <w:rsid w:val="0097229F"/>
    <w:rsid w:val="00982923"/>
    <w:rsid w:val="009A3F9F"/>
    <w:rsid w:val="009A3FFA"/>
    <w:rsid w:val="009D0410"/>
    <w:rsid w:val="009D1418"/>
    <w:rsid w:val="009F6310"/>
    <w:rsid w:val="00A32026"/>
    <w:rsid w:val="00A41C32"/>
    <w:rsid w:val="00A4613A"/>
    <w:rsid w:val="00A84555"/>
    <w:rsid w:val="00AB5AF9"/>
    <w:rsid w:val="00AE078F"/>
    <w:rsid w:val="00B41398"/>
    <w:rsid w:val="00B54E19"/>
    <w:rsid w:val="00B616EF"/>
    <w:rsid w:val="00B86E5C"/>
    <w:rsid w:val="00BA79BD"/>
    <w:rsid w:val="00BC0BF1"/>
    <w:rsid w:val="00BD227D"/>
    <w:rsid w:val="00BE5BCF"/>
    <w:rsid w:val="00BE6288"/>
    <w:rsid w:val="00C06786"/>
    <w:rsid w:val="00C532E2"/>
    <w:rsid w:val="00C605CE"/>
    <w:rsid w:val="00C63813"/>
    <w:rsid w:val="00C9364F"/>
    <w:rsid w:val="00CA4B10"/>
    <w:rsid w:val="00CE2260"/>
    <w:rsid w:val="00CF485C"/>
    <w:rsid w:val="00CF5485"/>
    <w:rsid w:val="00D10A5B"/>
    <w:rsid w:val="00D64189"/>
    <w:rsid w:val="00D74178"/>
    <w:rsid w:val="00DB3249"/>
    <w:rsid w:val="00DC6AFC"/>
    <w:rsid w:val="00DD672E"/>
    <w:rsid w:val="00E03798"/>
    <w:rsid w:val="00E11EF0"/>
    <w:rsid w:val="00E15A2B"/>
    <w:rsid w:val="00E27FC6"/>
    <w:rsid w:val="00E346D6"/>
    <w:rsid w:val="00E53496"/>
    <w:rsid w:val="00E8321B"/>
    <w:rsid w:val="00E87F11"/>
    <w:rsid w:val="00E92084"/>
    <w:rsid w:val="00E950E7"/>
    <w:rsid w:val="00EA7D6F"/>
    <w:rsid w:val="00EB470B"/>
    <w:rsid w:val="00EB4B6F"/>
    <w:rsid w:val="00EE0E0F"/>
    <w:rsid w:val="00EF5002"/>
    <w:rsid w:val="00EF6136"/>
    <w:rsid w:val="00F063BF"/>
    <w:rsid w:val="00F50708"/>
    <w:rsid w:val="00F5357E"/>
    <w:rsid w:val="00FB7F87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99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58F7-5DF7-4B14-9F8C-56CD124C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21</cp:revision>
  <cp:lastPrinted>2025-11-05T12:46:00Z</cp:lastPrinted>
  <dcterms:created xsi:type="dcterms:W3CDTF">2020-08-07T07:47:00Z</dcterms:created>
  <dcterms:modified xsi:type="dcterms:W3CDTF">2025-11-05T12:47:00Z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