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9EDE2" w14:textId="1068C10E" w:rsidR="00895C6A" w:rsidRPr="0027109F" w:rsidRDefault="00895C6A" w:rsidP="009A3F9F">
      <w:pPr>
        <w:tabs>
          <w:tab w:val="left" w:pos="1943"/>
        </w:tabs>
        <w:ind w:firstLine="709"/>
        <w:jc w:val="both"/>
      </w:pPr>
    </w:p>
    <w:p w14:paraId="1DC2DF13" w14:textId="77777777" w:rsidR="0098433C" w:rsidRPr="0027109F" w:rsidRDefault="0098433C" w:rsidP="009A3F9F">
      <w:pPr>
        <w:tabs>
          <w:tab w:val="left" w:pos="1943"/>
        </w:tabs>
        <w:ind w:firstLine="709"/>
        <w:jc w:val="both"/>
      </w:pPr>
    </w:p>
    <w:p w14:paraId="3B942B3F" w14:textId="77777777" w:rsidR="001928DE" w:rsidRPr="0027109F" w:rsidRDefault="00C06786">
      <w:pPr>
        <w:ind w:firstLine="709"/>
        <w:jc w:val="center"/>
        <w:rPr>
          <w:b/>
        </w:rPr>
      </w:pPr>
      <w:proofErr w:type="gramStart"/>
      <w:r w:rsidRPr="0027109F">
        <w:rPr>
          <w:b/>
        </w:rPr>
        <w:t>K  A</w:t>
      </w:r>
      <w:proofErr w:type="gramEnd"/>
      <w:r w:rsidRPr="0027109F">
        <w:rPr>
          <w:b/>
        </w:rPr>
        <w:t xml:space="preserve">  R  A  R</w:t>
      </w:r>
    </w:p>
    <w:p w14:paraId="3278259A" w14:textId="77777777" w:rsidR="0098433C" w:rsidRPr="0027109F" w:rsidRDefault="0098433C" w:rsidP="00A14DE4">
      <w:pPr>
        <w:ind w:firstLine="567"/>
        <w:jc w:val="both"/>
        <w:rPr>
          <w:b/>
        </w:rPr>
      </w:pPr>
    </w:p>
    <w:p w14:paraId="53189211" w14:textId="77777777" w:rsidR="0027109F" w:rsidRPr="0027109F" w:rsidRDefault="0027109F" w:rsidP="0027109F">
      <w:pPr>
        <w:ind w:firstLine="567"/>
        <w:jc w:val="both"/>
      </w:pPr>
      <w:r w:rsidRPr="0027109F">
        <w:t xml:space="preserve">Yüzme Havuzlarının gençlerimize ve ailelerine sağladığı katkıların değerlendirilmesi ile ilgili </w:t>
      </w:r>
      <w:r w:rsidRPr="0027109F">
        <w:rPr>
          <w:rFonts w:eastAsia="Calibri"/>
          <w:bCs/>
        </w:rPr>
        <w:t>Gençlik ve Spor Komisyonu ile Kültür ve Sosyal İşler Komisyonu</w:t>
      </w:r>
      <w:r w:rsidR="00854D83" w:rsidRPr="0027109F">
        <w:rPr>
          <w:rFonts w:eastAsia="Calibri"/>
          <w:bCs/>
        </w:rPr>
        <w:t xml:space="preserve">nun </w:t>
      </w:r>
      <w:r w:rsidR="00A14DE4" w:rsidRPr="0027109F">
        <w:rPr>
          <w:rFonts w:eastAsia="Calibri"/>
          <w:color w:val="000000"/>
        </w:rPr>
        <w:t>30</w:t>
      </w:r>
      <w:r w:rsidR="00EB470B" w:rsidRPr="0027109F">
        <w:rPr>
          <w:rFonts w:eastAsia="Calibri"/>
          <w:color w:val="000000"/>
        </w:rPr>
        <w:t>.</w:t>
      </w:r>
      <w:r w:rsidR="00A14DE4" w:rsidRPr="0027109F">
        <w:rPr>
          <w:rFonts w:eastAsia="Calibri"/>
          <w:color w:val="000000"/>
        </w:rPr>
        <w:t>10</w:t>
      </w:r>
      <w:r w:rsidR="00EB470B" w:rsidRPr="0027109F">
        <w:rPr>
          <w:rFonts w:eastAsia="Calibri"/>
          <w:color w:val="000000"/>
        </w:rPr>
        <w:t>.202</w:t>
      </w:r>
      <w:r w:rsidR="00854D83" w:rsidRPr="0027109F">
        <w:rPr>
          <w:rFonts w:eastAsia="Calibri"/>
          <w:color w:val="000000"/>
        </w:rPr>
        <w:t>5</w:t>
      </w:r>
      <w:r w:rsidR="00F063BF" w:rsidRPr="0027109F">
        <w:rPr>
          <w:rFonts w:eastAsia="Calibri"/>
          <w:color w:val="000000"/>
        </w:rPr>
        <w:t xml:space="preserve"> tarih ve </w:t>
      </w:r>
      <w:r w:rsidR="007B6536" w:rsidRPr="0027109F">
        <w:rPr>
          <w:rFonts w:eastAsia="Calibri"/>
          <w:color w:val="000000"/>
        </w:rPr>
        <w:t>0</w:t>
      </w:r>
      <w:r w:rsidRPr="0027109F">
        <w:rPr>
          <w:rFonts w:eastAsia="Calibri"/>
          <w:color w:val="000000"/>
        </w:rPr>
        <w:t>9</w:t>
      </w:r>
      <w:r w:rsidR="00123070" w:rsidRPr="0027109F">
        <w:rPr>
          <w:rFonts w:eastAsia="Calibri"/>
          <w:color w:val="000000"/>
        </w:rPr>
        <w:t xml:space="preserve"> </w:t>
      </w:r>
      <w:r w:rsidR="00F063BF" w:rsidRPr="0027109F">
        <w:rPr>
          <w:rFonts w:eastAsia="Calibri"/>
          <w:color w:val="000000"/>
        </w:rPr>
        <w:t>sayılı</w:t>
      </w:r>
      <w:r w:rsidR="00EA7D6F" w:rsidRPr="0027109F">
        <w:rPr>
          <w:rFonts w:eastAsia="Calibri"/>
          <w:color w:val="000000"/>
        </w:rPr>
        <w:t xml:space="preserve"> müşterek</w:t>
      </w:r>
      <w:r w:rsidR="00BE6288" w:rsidRPr="0027109F">
        <w:rPr>
          <w:rFonts w:eastAsia="Calibri"/>
          <w:color w:val="000000"/>
        </w:rPr>
        <w:t xml:space="preserve"> </w:t>
      </w:r>
      <w:r w:rsidR="00F063BF" w:rsidRPr="0027109F">
        <w:rPr>
          <w:rFonts w:eastAsia="Calibri"/>
          <w:color w:val="000000"/>
        </w:rPr>
        <w:t>raporu.</w:t>
      </w:r>
    </w:p>
    <w:p w14:paraId="3436149C" w14:textId="77777777" w:rsidR="0027109F" w:rsidRPr="0027109F" w:rsidRDefault="00C06786" w:rsidP="0027109F">
      <w:pPr>
        <w:ind w:firstLine="567"/>
        <w:jc w:val="both"/>
      </w:pPr>
      <w:r w:rsidRPr="0027109F">
        <w:t>(</w:t>
      </w:r>
      <w:r w:rsidR="0027109F" w:rsidRPr="0027109F">
        <w:t xml:space="preserve">Belediye meclisimizin 01.10.2025 tarihinde yapmış olduğu birleşimde görüşülerek komisyonlarımıza havale edilen; Yüzme Havuzlarının gençlerimize ve ailelerine sağladığı katkıların değerlendirilmesi ile ilgili konu incelendi. </w:t>
      </w:r>
    </w:p>
    <w:p w14:paraId="217F9EA4" w14:textId="77777777" w:rsidR="0027109F" w:rsidRPr="0027109F" w:rsidRDefault="0027109F" w:rsidP="0027109F">
      <w:pPr>
        <w:ind w:firstLine="567"/>
        <w:jc w:val="both"/>
      </w:pPr>
      <w:r w:rsidRPr="0027109F">
        <w:t>Komisyonlarımızca gerçekleştirilen görüşmeler ve araştırmalar sonucunda;</w:t>
      </w:r>
    </w:p>
    <w:p w14:paraId="54A2E36E" w14:textId="77777777" w:rsidR="0027109F" w:rsidRPr="0027109F" w:rsidRDefault="0027109F" w:rsidP="0027109F">
      <w:pPr>
        <w:ind w:firstLine="567"/>
        <w:jc w:val="both"/>
      </w:pPr>
      <w:r w:rsidRPr="0027109F">
        <w:t xml:space="preserve">Yüzme, kol ve ayakların araç olarak kullanılması aracılığıyla su altında ve su üstünde vücudun ilerleme sağladığı bir tür su sporudur. Yüzme sporu, tüm kasları çalıştıran ve vücuda çeviklik kazandıran bir sportif aktivitedir aynı zamanda insan bedeninde iyileştirici etkiye sahiptir. Yüzme sporunun en önemli faydaları arasında; kasları güçlendirmesi, kilo vermeye ve </w:t>
      </w:r>
      <w:proofErr w:type="spellStart"/>
      <w:r w:rsidRPr="0027109F">
        <w:t>toksik</w:t>
      </w:r>
      <w:proofErr w:type="spellEnd"/>
      <w:r w:rsidRPr="0027109F">
        <w:t xml:space="preserve"> maddelerin vücuttan atılmasına yardımcı olması gibi etkenler vardır. Deniz, göl, okyanus, dere ve akarsuların bulunduğu coğrafyalarda doğal ortamlarda gerçekleştirilen yüzme sporu, aynı zamanda insan eliyle inşa edilen havuzlarda da gerçekleştirileb</w:t>
      </w:r>
      <w:bookmarkStart w:id="0" w:name="_GoBack"/>
      <w:bookmarkEnd w:id="0"/>
      <w:r w:rsidRPr="0027109F">
        <w:t xml:space="preserve">ilmektedir. Yüzme sporu aynı zamanda müsabakaları düzenlenen ve yarışmaları bulunan bir spor dalıdır. </w:t>
      </w:r>
    </w:p>
    <w:p w14:paraId="7F91389A" w14:textId="77777777" w:rsidR="0027109F" w:rsidRPr="0027109F" w:rsidRDefault="0027109F" w:rsidP="0027109F">
      <w:pPr>
        <w:ind w:firstLine="567"/>
        <w:jc w:val="both"/>
      </w:pPr>
      <w:r w:rsidRPr="0027109F">
        <w:t>7’den 70’e her yaşta vatandaşa hizmet veren kapalı yüzme havuzları, özellikle çocukların ve gençlerin zihinsel ve bedensel gelişimleri ile sosyalleşmelerine katkı sağlamakta, ayrıca yeteneklerini ortaya çıkarmaktadır.</w:t>
      </w:r>
    </w:p>
    <w:p w14:paraId="3E1E545B" w14:textId="77777777" w:rsidR="0027109F" w:rsidRPr="0027109F" w:rsidRDefault="0027109F" w:rsidP="0027109F">
      <w:pPr>
        <w:ind w:firstLine="567"/>
        <w:jc w:val="both"/>
      </w:pPr>
      <w:r w:rsidRPr="0027109F">
        <w:t xml:space="preserve">Bu doğrultuda belediyemizin bütçe imkânları ölçüsünde, bu tür hizmet ve yatırımlara devam edilmesi komisyonlarımızca uygun görülmüştür. </w:t>
      </w:r>
    </w:p>
    <w:p w14:paraId="6697247A" w14:textId="77777777" w:rsidR="0027109F" w:rsidRPr="0027109F" w:rsidRDefault="0034616D" w:rsidP="0027109F">
      <w:pPr>
        <w:ind w:firstLine="567"/>
        <w:jc w:val="both"/>
      </w:pPr>
      <w:r w:rsidRPr="0027109F">
        <w:t>Meclisimizin görüşlerine arz ederiz.</w:t>
      </w:r>
      <w:r w:rsidR="00837BF8" w:rsidRPr="0027109F">
        <w:t>)</w:t>
      </w:r>
      <w:r w:rsidR="00895C6A" w:rsidRPr="0027109F">
        <w:t xml:space="preserve">  O</w:t>
      </w:r>
      <w:r w:rsidR="00485CF3" w:rsidRPr="0027109F">
        <w:t>kundu.</w:t>
      </w:r>
    </w:p>
    <w:p w14:paraId="626685F2" w14:textId="34A63049" w:rsidR="001928DE" w:rsidRPr="0027109F" w:rsidRDefault="00F063BF" w:rsidP="0027109F">
      <w:pPr>
        <w:ind w:firstLine="567"/>
        <w:jc w:val="both"/>
      </w:pPr>
      <w:r w:rsidRPr="0027109F">
        <w:t xml:space="preserve">Konu üzerindeki görüşmelerden sonra, komisyon raporu oylamaya sunuldu, yapılan işaretle oylama sonucunda, </w:t>
      </w:r>
      <w:r w:rsidR="0027109F" w:rsidRPr="0027109F">
        <w:t xml:space="preserve">Yüzme Havuzlarının gençlerimize ve ailelerine sağladığı katkıların değerlendirilmesi ile ilgili </w:t>
      </w:r>
      <w:r w:rsidR="0027109F" w:rsidRPr="0027109F">
        <w:rPr>
          <w:rFonts w:eastAsia="Calibri"/>
          <w:bCs/>
        </w:rPr>
        <w:t>Gençlik ve Spor Komisyonu ile Kültür ve Sosyal İşler Komisyonu</w:t>
      </w:r>
      <w:r w:rsidR="0027109F" w:rsidRPr="0027109F">
        <w:rPr>
          <w:rFonts w:eastAsia="Calibri"/>
          <w:bCs/>
        </w:rPr>
        <w:t xml:space="preserve"> </w:t>
      </w:r>
      <w:r w:rsidR="00EA7D6F" w:rsidRPr="0027109F">
        <w:t>müşterek</w:t>
      </w:r>
      <w:r w:rsidR="00BE6288" w:rsidRPr="0027109F">
        <w:t xml:space="preserve"> </w:t>
      </w:r>
      <w:r w:rsidRPr="0027109F">
        <w:t xml:space="preserve">raporunun kabulüne oybirliğiyle </w:t>
      </w:r>
      <w:r w:rsidR="00854D83" w:rsidRPr="0027109F">
        <w:t>0</w:t>
      </w:r>
      <w:r w:rsidR="0027109F" w:rsidRPr="0027109F">
        <w:t>6</w:t>
      </w:r>
      <w:r w:rsidR="00EB470B" w:rsidRPr="0027109F">
        <w:t>.</w:t>
      </w:r>
      <w:r w:rsidR="00854D83" w:rsidRPr="0027109F">
        <w:t>1</w:t>
      </w:r>
      <w:r w:rsidR="00A14DE4" w:rsidRPr="0027109F">
        <w:t>1</w:t>
      </w:r>
      <w:r w:rsidR="00EB470B" w:rsidRPr="0027109F">
        <w:t>.202</w:t>
      </w:r>
      <w:r w:rsidR="00615BEF" w:rsidRPr="0027109F">
        <w:t>5</w:t>
      </w:r>
      <w:r w:rsidRPr="0027109F">
        <w:t xml:space="preserve"> tarihli toplantıda karar verildi.</w:t>
      </w:r>
    </w:p>
    <w:p w14:paraId="122D72CD" w14:textId="07B2FAF6" w:rsidR="001928DE" w:rsidRPr="0027109F" w:rsidRDefault="0027109F">
      <w:pPr>
        <w:ind w:firstLine="708"/>
        <w:jc w:val="both"/>
      </w:pPr>
      <w:r w:rsidRPr="0027109F">
        <w:t xml:space="preserve"> </w:t>
      </w:r>
    </w:p>
    <w:p w14:paraId="3559ABEC" w14:textId="3753561B" w:rsidR="00895C6A" w:rsidRPr="0027109F" w:rsidRDefault="00895C6A" w:rsidP="00EB4B6F">
      <w:pPr>
        <w:jc w:val="both"/>
      </w:pPr>
    </w:p>
    <w:p w14:paraId="131B2A3F" w14:textId="77777777" w:rsidR="002B422B" w:rsidRPr="0027109F" w:rsidRDefault="002B422B" w:rsidP="00EB4B6F">
      <w:pPr>
        <w:jc w:val="both"/>
      </w:pPr>
    </w:p>
    <w:p w14:paraId="7BED096F" w14:textId="4F8FD52C" w:rsidR="00854D83" w:rsidRPr="0027109F" w:rsidRDefault="00854D83" w:rsidP="00EB4B6F">
      <w:pPr>
        <w:jc w:val="both"/>
      </w:pPr>
    </w:p>
    <w:p w14:paraId="643459C1" w14:textId="77777777" w:rsidR="0027109F" w:rsidRPr="0027109F" w:rsidRDefault="0027109F" w:rsidP="00A14DE4"/>
    <w:p w14:paraId="331CF177" w14:textId="5EF933B8" w:rsidR="00A14DE4" w:rsidRPr="0027109F" w:rsidRDefault="0027109F" w:rsidP="00A14DE4">
      <w:r w:rsidRPr="0027109F">
        <w:t>Uğur ÖZKUYUMCU</w:t>
      </w:r>
      <w:r w:rsidR="00A14DE4" w:rsidRPr="0027109F">
        <w:t xml:space="preserve">                           </w:t>
      </w:r>
      <w:r w:rsidRPr="0027109F">
        <w:t xml:space="preserve">     </w:t>
      </w:r>
      <w:r w:rsidR="00A14DE4" w:rsidRPr="0027109F">
        <w:t xml:space="preserve">Kaan Yusuf YURTERİ                     </w:t>
      </w:r>
      <w:r w:rsidRPr="0027109F">
        <w:t xml:space="preserve">             Engin KAYI</w:t>
      </w:r>
    </w:p>
    <w:p w14:paraId="78682178" w14:textId="7A59388A" w:rsidR="00A14DE4" w:rsidRPr="0027109F" w:rsidRDefault="00A14DE4" w:rsidP="00A14DE4">
      <w:r w:rsidRPr="0027109F">
        <w:t xml:space="preserve"> </w:t>
      </w:r>
      <w:r w:rsidR="0027109F" w:rsidRPr="0027109F">
        <w:t xml:space="preserve">   </w:t>
      </w:r>
      <w:r w:rsidRPr="0027109F">
        <w:t xml:space="preserve">Meclis Başkan V.                                     </w:t>
      </w:r>
      <w:r w:rsidR="0027109F" w:rsidRPr="0027109F">
        <w:t xml:space="preserve">           </w:t>
      </w:r>
      <w:r w:rsidRPr="0027109F">
        <w:t xml:space="preserve"> </w:t>
      </w:r>
      <w:proofErr w:type="gramStart"/>
      <w:r w:rsidRPr="0027109F">
        <w:t>Katip</w:t>
      </w:r>
      <w:proofErr w:type="gramEnd"/>
      <w:r w:rsidRPr="0027109F">
        <w:tab/>
      </w:r>
      <w:r w:rsidRPr="0027109F">
        <w:tab/>
        <w:t xml:space="preserve">                                     </w:t>
      </w:r>
      <w:r w:rsidR="0027109F" w:rsidRPr="0027109F">
        <w:t xml:space="preserve"> </w:t>
      </w:r>
      <w:proofErr w:type="spellStart"/>
      <w:r w:rsidRPr="0027109F">
        <w:t>Katip</w:t>
      </w:r>
      <w:proofErr w:type="spellEnd"/>
    </w:p>
    <w:p w14:paraId="063F8ED5" w14:textId="451E367B" w:rsidR="00304DE6" w:rsidRPr="0027109F" w:rsidRDefault="00304DE6" w:rsidP="00A14DE4">
      <w:pPr>
        <w:rPr>
          <w:b/>
        </w:rPr>
      </w:pPr>
    </w:p>
    <w:sectPr w:rsidR="00304DE6" w:rsidRPr="0027109F">
      <w:headerReference w:type="default" r:id="rId8"/>
      <w:pgSz w:w="11906" w:h="16838"/>
      <w:pgMar w:top="993" w:right="991" w:bottom="55" w:left="1276"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9927F" w14:textId="77777777" w:rsidR="00CB1237" w:rsidRDefault="00CB1237">
      <w:r>
        <w:separator/>
      </w:r>
    </w:p>
  </w:endnote>
  <w:endnote w:type="continuationSeparator" w:id="0">
    <w:p w14:paraId="7850526D" w14:textId="77777777" w:rsidR="00CB1237" w:rsidRDefault="00CB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193D6" w14:textId="77777777" w:rsidR="00CB1237" w:rsidRDefault="00CB1237">
      <w:r>
        <w:separator/>
      </w:r>
    </w:p>
  </w:footnote>
  <w:footnote w:type="continuationSeparator" w:id="0">
    <w:p w14:paraId="521F6D67" w14:textId="77777777" w:rsidR="00CB1237" w:rsidRDefault="00CB1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1928DE" w:rsidRDefault="001928DE">
    <w:pPr>
      <w:rPr>
        <w:b/>
      </w:rPr>
    </w:pPr>
  </w:p>
  <w:p w14:paraId="70B4BEDE" w14:textId="77777777" w:rsidR="001928DE" w:rsidRDefault="001928DE">
    <w:pPr>
      <w:rPr>
        <w:b/>
      </w:rPr>
    </w:pPr>
  </w:p>
  <w:p w14:paraId="610B3D36" w14:textId="77777777" w:rsidR="001928DE" w:rsidRDefault="00C06786">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257CEB56" w14:textId="77777777" w:rsidR="00895C6A" w:rsidRDefault="00895C6A">
    <w:pPr>
      <w:jc w:val="both"/>
      <w:rPr>
        <w:b/>
      </w:rPr>
    </w:pPr>
  </w:p>
  <w:p w14:paraId="2ECF7C8D" w14:textId="77777777" w:rsidR="00895C6A" w:rsidRDefault="00895C6A">
    <w:pPr>
      <w:jc w:val="both"/>
      <w:rPr>
        <w:b/>
      </w:rPr>
    </w:pPr>
  </w:p>
  <w:p w14:paraId="128EDBD0" w14:textId="4AE72EB7" w:rsidR="001928DE" w:rsidRDefault="00D10A5B">
    <w:pPr>
      <w:jc w:val="both"/>
    </w:pPr>
    <w:r>
      <w:rPr>
        <w:b/>
      </w:rPr>
      <w:t>KARAR:</w:t>
    </w:r>
    <w:r w:rsidR="00C06786">
      <w:rPr>
        <w:b/>
      </w:rPr>
      <w:t xml:space="preserve"> </w:t>
    </w:r>
    <w:r w:rsidR="00854D83">
      <w:rPr>
        <w:b/>
      </w:rPr>
      <w:t>1</w:t>
    </w:r>
    <w:r w:rsidR="00A14DE4">
      <w:rPr>
        <w:b/>
      </w:rPr>
      <w:t>6</w:t>
    </w:r>
    <w:r w:rsidR="0027109F">
      <w:rPr>
        <w:b/>
      </w:rPr>
      <w:t>5</w:t>
    </w:r>
    <w:r w:rsidR="00C06786">
      <w:rPr>
        <w:b/>
      </w:rPr>
      <w:t xml:space="preserve">                                                                                         </w:t>
    </w:r>
    <w:r w:rsidR="00C06786">
      <w:rPr>
        <w:b/>
      </w:rPr>
      <w:tab/>
      <w:t xml:space="preserve">               </w:t>
    </w:r>
    <w:r w:rsidR="00C06786">
      <w:rPr>
        <w:b/>
      </w:rPr>
      <w:tab/>
    </w:r>
    <w:r w:rsidR="00E53496">
      <w:rPr>
        <w:b/>
      </w:rPr>
      <w:t>0</w:t>
    </w:r>
    <w:r w:rsidR="0027109F">
      <w:rPr>
        <w:b/>
      </w:rPr>
      <w:t>6</w:t>
    </w:r>
    <w:r w:rsidR="00270283">
      <w:rPr>
        <w:b/>
      </w:rPr>
      <w:t>.</w:t>
    </w:r>
    <w:r w:rsidR="00854D83">
      <w:rPr>
        <w:b/>
      </w:rPr>
      <w:t>1</w:t>
    </w:r>
    <w:r w:rsidR="00A14DE4">
      <w:rPr>
        <w:b/>
      </w:rPr>
      <w:t>1</w:t>
    </w:r>
    <w:r w:rsidR="00C06786">
      <w:rPr>
        <w:b/>
      </w:rPr>
      <w:t>.20</w:t>
    </w:r>
    <w:r w:rsidR="00EB470B">
      <w:rPr>
        <w:b/>
      </w:rPr>
      <w:t>2</w:t>
    </w:r>
    <w:r w:rsidR="00615BEF">
      <w:rPr>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1"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5"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70EB2"/>
    <w:rsid w:val="000913DD"/>
    <w:rsid w:val="000C0CD8"/>
    <w:rsid w:val="000C7440"/>
    <w:rsid w:val="000E13B3"/>
    <w:rsid w:val="000F05BB"/>
    <w:rsid w:val="000F4B94"/>
    <w:rsid w:val="000F736D"/>
    <w:rsid w:val="000F79AE"/>
    <w:rsid w:val="001057E5"/>
    <w:rsid w:val="00123070"/>
    <w:rsid w:val="0012738F"/>
    <w:rsid w:val="00136BAC"/>
    <w:rsid w:val="00160B14"/>
    <w:rsid w:val="001928DE"/>
    <w:rsid w:val="001A03DF"/>
    <w:rsid w:val="001A5701"/>
    <w:rsid w:val="001B7EAA"/>
    <w:rsid w:val="001D1445"/>
    <w:rsid w:val="001D2257"/>
    <w:rsid w:val="001D7342"/>
    <w:rsid w:val="00212202"/>
    <w:rsid w:val="00232F7B"/>
    <w:rsid w:val="00252F2F"/>
    <w:rsid w:val="002536CD"/>
    <w:rsid w:val="00256AA5"/>
    <w:rsid w:val="00270283"/>
    <w:rsid w:val="0027109F"/>
    <w:rsid w:val="00281B9A"/>
    <w:rsid w:val="00285C03"/>
    <w:rsid w:val="002B2B90"/>
    <w:rsid w:val="002B372D"/>
    <w:rsid w:val="002B422B"/>
    <w:rsid w:val="002F5BCB"/>
    <w:rsid w:val="00304DE6"/>
    <w:rsid w:val="003247C3"/>
    <w:rsid w:val="00331C1D"/>
    <w:rsid w:val="0034616D"/>
    <w:rsid w:val="003558B0"/>
    <w:rsid w:val="003757EE"/>
    <w:rsid w:val="00381AE7"/>
    <w:rsid w:val="00386C7E"/>
    <w:rsid w:val="003B0B6D"/>
    <w:rsid w:val="003C4B7C"/>
    <w:rsid w:val="003E0C2C"/>
    <w:rsid w:val="003E4D24"/>
    <w:rsid w:val="003F76F5"/>
    <w:rsid w:val="00412DD7"/>
    <w:rsid w:val="00431E85"/>
    <w:rsid w:val="004418ED"/>
    <w:rsid w:val="004513D2"/>
    <w:rsid w:val="00485CF3"/>
    <w:rsid w:val="004C0F60"/>
    <w:rsid w:val="004D6804"/>
    <w:rsid w:val="004E0CD1"/>
    <w:rsid w:val="00540058"/>
    <w:rsid w:val="0054778B"/>
    <w:rsid w:val="005662C4"/>
    <w:rsid w:val="00566E1C"/>
    <w:rsid w:val="00567C2B"/>
    <w:rsid w:val="00580D32"/>
    <w:rsid w:val="005C5C9D"/>
    <w:rsid w:val="00600E8B"/>
    <w:rsid w:val="00603BF5"/>
    <w:rsid w:val="00603E3A"/>
    <w:rsid w:val="00615BEF"/>
    <w:rsid w:val="00631D59"/>
    <w:rsid w:val="006779E9"/>
    <w:rsid w:val="0068403B"/>
    <w:rsid w:val="0069435E"/>
    <w:rsid w:val="006A5BE4"/>
    <w:rsid w:val="006B3F4A"/>
    <w:rsid w:val="00716104"/>
    <w:rsid w:val="00716924"/>
    <w:rsid w:val="00724C91"/>
    <w:rsid w:val="007938AD"/>
    <w:rsid w:val="007B6536"/>
    <w:rsid w:val="007D0D2F"/>
    <w:rsid w:val="007E7825"/>
    <w:rsid w:val="0080247C"/>
    <w:rsid w:val="008239FD"/>
    <w:rsid w:val="008363AA"/>
    <w:rsid w:val="00837BF8"/>
    <w:rsid w:val="008534BB"/>
    <w:rsid w:val="00854D83"/>
    <w:rsid w:val="00873D52"/>
    <w:rsid w:val="00880275"/>
    <w:rsid w:val="00883C91"/>
    <w:rsid w:val="00895C6A"/>
    <w:rsid w:val="008D5786"/>
    <w:rsid w:val="008F1B45"/>
    <w:rsid w:val="00911A62"/>
    <w:rsid w:val="0091231F"/>
    <w:rsid w:val="00916F9C"/>
    <w:rsid w:val="009322FB"/>
    <w:rsid w:val="00936100"/>
    <w:rsid w:val="00947686"/>
    <w:rsid w:val="00952845"/>
    <w:rsid w:val="0095511A"/>
    <w:rsid w:val="00962176"/>
    <w:rsid w:val="0097229F"/>
    <w:rsid w:val="00982923"/>
    <w:rsid w:val="0098433C"/>
    <w:rsid w:val="009A3F9F"/>
    <w:rsid w:val="009A3FFA"/>
    <w:rsid w:val="009D0410"/>
    <w:rsid w:val="009D1418"/>
    <w:rsid w:val="009F6310"/>
    <w:rsid w:val="00A14DE4"/>
    <w:rsid w:val="00A32026"/>
    <w:rsid w:val="00A41C32"/>
    <w:rsid w:val="00A432D0"/>
    <w:rsid w:val="00A4613A"/>
    <w:rsid w:val="00A84555"/>
    <w:rsid w:val="00AB5AF9"/>
    <w:rsid w:val="00AE078F"/>
    <w:rsid w:val="00B41398"/>
    <w:rsid w:val="00B54E19"/>
    <w:rsid w:val="00B616EF"/>
    <w:rsid w:val="00B86E5C"/>
    <w:rsid w:val="00BA79BD"/>
    <w:rsid w:val="00BC0BF1"/>
    <w:rsid w:val="00BD227D"/>
    <w:rsid w:val="00BE6288"/>
    <w:rsid w:val="00C06786"/>
    <w:rsid w:val="00C532E2"/>
    <w:rsid w:val="00C605CE"/>
    <w:rsid w:val="00C63813"/>
    <w:rsid w:val="00C9364F"/>
    <w:rsid w:val="00CA4B10"/>
    <w:rsid w:val="00CB1237"/>
    <w:rsid w:val="00CE2260"/>
    <w:rsid w:val="00CF485C"/>
    <w:rsid w:val="00CF5485"/>
    <w:rsid w:val="00D10A5B"/>
    <w:rsid w:val="00D64189"/>
    <w:rsid w:val="00D74178"/>
    <w:rsid w:val="00DB3249"/>
    <w:rsid w:val="00DC6AFC"/>
    <w:rsid w:val="00DD672E"/>
    <w:rsid w:val="00E03798"/>
    <w:rsid w:val="00E11EF0"/>
    <w:rsid w:val="00E15A2B"/>
    <w:rsid w:val="00E27FC6"/>
    <w:rsid w:val="00E346D6"/>
    <w:rsid w:val="00E53496"/>
    <w:rsid w:val="00E8321B"/>
    <w:rsid w:val="00E87F11"/>
    <w:rsid w:val="00E92084"/>
    <w:rsid w:val="00E950E7"/>
    <w:rsid w:val="00EA7D6F"/>
    <w:rsid w:val="00EB470B"/>
    <w:rsid w:val="00EB4B6F"/>
    <w:rsid w:val="00EE0E0F"/>
    <w:rsid w:val="00EF6136"/>
    <w:rsid w:val="00F063BF"/>
    <w:rsid w:val="00F50708"/>
    <w:rsid w:val="00F5357E"/>
    <w:rsid w:val="00FB7F87"/>
    <w:rsid w:val="00FC28F6"/>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uiPriority w:val="99"/>
    <w:qFormat/>
    <w:rsid w:val="005272EC"/>
    <w:pPr>
      <w:widowControl w:val="0"/>
    </w:pPr>
    <w:rPr>
      <w:rFonts w:ascii="Times New Roman" w:eastAsia="Times New Roman" w:hAnsi="Times New Roman" w:cs="Times New Roman"/>
      <w:szCs w:val="20"/>
      <w:lang w:eastAsia="tr-TR"/>
    </w:rPr>
  </w:style>
  <w:style w:type="paragraph" w:customStyle="1" w:styleId="Default">
    <w:name w:val="Default"/>
    <w:uiPriority w:val="99"/>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827551720">
      <w:bodyDiv w:val="1"/>
      <w:marLeft w:val="0"/>
      <w:marRight w:val="0"/>
      <w:marTop w:val="0"/>
      <w:marBottom w:val="0"/>
      <w:divBdr>
        <w:top w:val="none" w:sz="0" w:space="0" w:color="auto"/>
        <w:left w:val="none" w:sz="0" w:space="0" w:color="auto"/>
        <w:bottom w:val="none" w:sz="0" w:space="0" w:color="auto"/>
        <w:right w:val="none" w:sz="0" w:space="0" w:color="auto"/>
      </w:divBdr>
    </w:div>
    <w:div w:id="1059979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FECB6-C895-449F-BC05-B5148F724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334</Words>
  <Characters>1907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Yasin YILMAZ</cp:lastModifiedBy>
  <cp:revision>22</cp:revision>
  <cp:lastPrinted>2025-11-06T11:18:00Z</cp:lastPrinted>
  <dcterms:created xsi:type="dcterms:W3CDTF">2020-08-07T07:47:00Z</dcterms:created>
  <dcterms:modified xsi:type="dcterms:W3CDTF">2025-11-06T14:34:00Z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