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D7613" w14:textId="77777777" w:rsidR="005F384C" w:rsidRPr="00994FF4" w:rsidRDefault="005F384C" w:rsidP="00673331">
      <w:pPr>
        <w:tabs>
          <w:tab w:val="left" w:pos="1943"/>
        </w:tabs>
        <w:ind w:firstLine="709"/>
        <w:jc w:val="center"/>
        <w:rPr>
          <w:b/>
        </w:rPr>
      </w:pPr>
    </w:p>
    <w:p w14:paraId="3B942B3F" w14:textId="538BC198" w:rsidR="001928DE" w:rsidRPr="00994FF4" w:rsidRDefault="00C06786" w:rsidP="00673331">
      <w:pPr>
        <w:tabs>
          <w:tab w:val="left" w:pos="1943"/>
        </w:tabs>
        <w:ind w:firstLine="709"/>
        <w:jc w:val="center"/>
        <w:rPr>
          <w:b/>
        </w:rPr>
      </w:pPr>
      <w:proofErr w:type="gramStart"/>
      <w:r w:rsidRPr="00994FF4">
        <w:rPr>
          <w:b/>
        </w:rPr>
        <w:t>K  A</w:t>
      </w:r>
      <w:proofErr w:type="gramEnd"/>
      <w:r w:rsidRPr="00994FF4">
        <w:rPr>
          <w:b/>
        </w:rPr>
        <w:t xml:space="preserve">  R  A  R</w:t>
      </w:r>
    </w:p>
    <w:p w14:paraId="5B91E1E5" w14:textId="77777777" w:rsidR="005F384C" w:rsidRPr="00994FF4" w:rsidRDefault="005F384C" w:rsidP="00DD373C">
      <w:pPr>
        <w:ind w:firstLine="708"/>
        <w:jc w:val="both"/>
      </w:pPr>
      <w:bookmarkStart w:id="0" w:name="__DdeLink__146_2610451006"/>
    </w:p>
    <w:p w14:paraId="38092CBB" w14:textId="3472D9FC" w:rsidR="00794C09" w:rsidRPr="00994FF4" w:rsidRDefault="00511B14" w:rsidP="00DD373C">
      <w:pPr>
        <w:ind w:firstLine="708"/>
        <w:jc w:val="both"/>
      </w:pPr>
      <w:proofErr w:type="spellStart"/>
      <w:r w:rsidRPr="00994FF4">
        <w:t>M.Kemal</w:t>
      </w:r>
      <w:proofErr w:type="spellEnd"/>
      <w:r w:rsidRPr="00994FF4">
        <w:t xml:space="preserve"> Mah. 810 Ada Doğusu Park Alanında Doğalgaz İstasyon Alanı ayrılmasına ilişkin hazırlanan Uygulama İmar Planı </w:t>
      </w:r>
      <w:r w:rsidRPr="00994FF4">
        <w:rPr>
          <w:rFonts w:eastAsia="Calibri"/>
          <w:lang w:eastAsia="en-US"/>
        </w:rPr>
        <w:t>Değişikliği</w:t>
      </w:r>
      <w:r w:rsidRPr="00994FF4">
        <w:t xml:space="preserve"> ile ilgili</w:t>
      </w:r>
      <w:r w:rsidR="00CE7731" w:rsidRPr="00994FF4">
        <w:rPr>
          <w:rFonts w:eastAsia="Calibri"/>
          <w:lang w:eastAsia="en-US"/>
        </w:rPr>
        <w:t xml:space="preserve"> </w:t>
      </w:r>
      <w:r w:rsidR="002B13D5" w:rsidRPr="00994FF4">
        <w:rPr>
          <w:rFonts w:eastAsiaTheme="minorHAnsi"/>
          <w:color w:val="000000" w:themeColor="text1"/>
          <w:lang w:eastAsia="en-US"/>
        </w:rPr>
        <w:t>İmar ve Bayındırlık</w:t>
      </w:r>
      <w:r w:rsidR="002F4272" w:rsidRPr="00994FF4">
        <w:rPr>
          <w:rFonts w:eastAsiaTheme="minorHAnsi"/>
          <w:color w:val="000000" w:themeColor="text1"/>
          <w:lang w:eastAsia="en-US"/>
        </w:rPr>
        <w:t xml:space="preserve"> </w:t>
      </w:r>
      <w:r w:rsidR="002316EC" w:rsidRPr="00994FF4">
        <w:rPr>
          <w:rFonts w:eastAsia="Calibri"/>
          <w:lang w:eastAsia="en-US"/>
        </w:rPr>
        <w:t>Komisyonu</w:t>
      </w:r>
      <w:r w:rsidR="00F063BF" w:rsidRPr="00994FF4">
        <w:rPr>
          <w:rFonts w:eastAsia="Calibri"/>
          <w:color w:val="000000"/>
        </w:rPr>
        <w:t>nun</w:t>
      </w:r>
      <w:bookmarkEnd w:id="0"/>
      <w:r w:rsidR="00F063BF" w:rsidRPr="00994FF4">
        <w:rPr>
          <w:rFonts w:eastAsia="Calibri"/>
          <w:color w:val="000000"/>
        </w:rPr>
        <w:t xml:space="preserve"> </w:t>
      </w:r>
      <w:r w:rsidR="002B13D5" w:rsidRPr="00994FF4">
        <w:rPr>
          <w:rFonts w:eastAsia="Calibri"/>
          <w:color w:val="000000"/>
        </w:rPr>
        <w:t>0</w:t>
      </w:r>
      <w:r w:rsidR="0011466A" w:rsidRPr="00994FF4">
        <w:rPr>
          <w:rFonts w:eastAsia="Calibri"/>
          <w:color w:val="000000"/>
        </w:rPr>
        <w:t>6</w:t>
      </w:r>
      <w:r w:rsidR="003F76F5" w:rsidRPr="00994FF4">
        <w:rPr>
          <w:rFonts w:eastAsia="Calibri"/>
          <w:color w:val="000000"/>
        </w:rPr>
        <w:t>.</w:t>
      </w:r>
      <w:r w:rsidR="0011466A" w:rsidRPr="00994FF4">
        <w:rPr>
          <w:rFonts w:eastAsia="Calibri"/>
          <w:color w:val="000000"/>
        </w:rPr>
        <w:t>10</w:t>
      </w:r>
      <w:r w:rsidR="009D346A" w:rsidRPr="00994FF4">
        <w:rPr>
          <w:rFonts w:eastAsia="Calibri"/>
          <w:color w:val="000000"/>
        </w:rPr>
        <w:t>.202</w:t>
      </w:r>
      <w:r w:rsidR="007D27C9" w:rsidRPr="00994FF4">
        <w:rPr>
          <w:rFonts w:eastAsia="Calibri"/>
          <w:color w:val="000000"/>
        </w:rPr>
        <w:t>6</w:t>
      </w:r>
      <w:r w:rsidR="00F063BF" w:rsidRPr="00994FF4">
        <w:rPr>
          <w:rFonts w:eastAsia="Calibri"/>
          <w:color w:val="000000"/>
        </w:rPr>
        <w:t xml:space="preserve"> tarih ve </w:t>
      </w:r>
      <w:r w:rsidR="0011466A" w:rsidRPr="00994FF4">
        <w:rPr>
          <w:rFonts w:eastAsia="Calibri"/>
          <w:color w:val="000000"/>
        </w:rPr>
        <w:t>3</w:t>
      </w:r>
      <w:r w:rsidRPr="00994FF4">
        <w:rPr>
          <w:rFonts w:eastAsia="Calibri"/>
          <w:color w:val="000000"/>
        </w:rPr>
        <w:t>3</w:t>
      </w:r>
      <w:r w:rsidR="00123070" w:rsidRPr="00994FF4">
        <w:rPr>
          <w:rFonts w:eastAsia="Calibri"/>
          <w:color w:val="000000"/>
        </w:rPr>
        <w:t xml:space="preserve"> </w:t>
      </w:r>
      <w:r w:rsidR="00F063BF" w:rsidRPr="00994FF4">
        <w:rPr>
          <w:rFonts w:eastAsia="Calibri"/>
          <w:color w:val="000000"/>
        </w:rPr>
        <w:t>sayılı</w:t>
      </w:r>
      <w:r w:rsidR="00590A58" w:rsidRPr="00994FF4">
        <w:rPr>
          <w:rFonts w:eastAsia="Calibri"/>
          <w:color w:val="000000"/>
        </w:rPr>
        <w:t xml:space="preserve"> </w:t>
      </w:r>
      <w:r w:rsidR="00F063BF" w:rsidRPr="00994FF4">
        <w:rPr>
          <w:rFonts w:eastAsia="Calibri"/>
          <w:color w:val="000000"/>
        </w:rPr>
        <w:t>raporu.</w:t>
      </w:r>
    </w:p>
    <w:p w14:paraId="16E14986" w14:textId="77777777" w:rsidR="00994FF4" w:rsidRPr="00994FF4" w:rsidRDefault="00C06786" w:rsidP="00994FF4">
      <w:pPr>
        <w:ind w:firstLine="708"/>
        <w:jc w:val="both"/>
      </w:pPr>
      <w:r w:rsidRPr="00994FF4">
        <w:t>(</w:t>
      </w:r>
      <w:bookmarkStart w:id="1" w:name="_Hlk242086049"/>
      <w:r w:rsidR="00994FF4" w:rsidRPr="00994FF4">
        <w:t xml:space="preserve">Belediye Meclisimizin 01.10.2026 tarihinde yapmış olduğu birleşimde görüşülerek komisyonumuza havale edilen, Mustafa Kemal Mahallesi 810 Ada Doğusu Park Alanında Doğalgaz İstasyon Alanı ayrılmasına ilişkin hazırlanan Uygulama İmar Planı </w:t>
      </w:r>
      <w:r w:rsidR="00994FF4" w:rsidRPr="00994FF4">
        <w:rPr>
          <w:rFonts w:eastAsia="Calibri"/>
          <w:lang w:eastAsia="en-US"/>
        </w:rPr>
        <w:t>Değişikliği</w:t>
      </w:r>
      <w:r w:rsidR="00994FF4" w:rsidRPr="00994FF4">
        <w:t xml:space="preserve"> ile ilgili</w:t>
      </w:r>
      <w:r w:rsidR="00994FF4" w:rsidRPr="00994FF4">
        <w:rPr>
          <w:rFonts w:eastAsia="Calibri"/>
          <w:lang w:eastAsia="en-US"/>
        </w:rPr>
        <w:t xml:space="preserve"> </w:t>
      </w:r>
      <w:r w:rsidR="00994FF4" w:rsidRPr="00994FF4">
        <w:t>dosya incelendi.</w:t>
      </w:r>
    </w:p>
    <w:p w14:paraId="5BCE480F" w14:textId="77777777" w:rsidR="00994FF4" w:rsidRPr="00994FF4" w:rsidRDefault="00994FF4" w:rsidP="00994FF4">
      <w:pPr>
        <w:ind w:firstLine="708"/>
        <w:jc w:val="both"/>
        <w:rPr>
          <w:b/>
        </w:rPr>
      </w:pPr>
      <w:r w:rsidRPr="00994FF4">
        <w:rPr>
          <w:b/>
        </w:rPr>
        <w:t>Yapılan inceleme ile;</w:t>
      </w:r>
      <w:bookmarkEnd w:id="1"/>
    </w:p>
    <w:p w14:paraId="13AF5200" w14:textId="77777777" w:rsidR="00994FF4" w:rsidRPr="00994FF4" w:rsidRDefault="00994FF4" w:rsidP="00994FF4">
      <w:pPr>
        <w:spacing w:line="276" w:lineRule="auto"/>
        <w:ind w:firstLine="708"/>
        <w:jc w:val="both"/>
        <w:rPr>
          <w:u w:val="single"/>
        </w:rPr>
      </w:pPr>
      <w:r w:rsidRPr="00994FF4">
        <w:t>-Söz konusu taşınmazın onaylı imar planında “Park” kullanımında kaldığı,</w:t>
      </w:r>
    </w:p>
    <w:p w14:paraId="47E988B7" w14:textId="77777777" w:rsidR="00994FF4" w:rsidRPr="00994FF4" w:rsidRDefault="00994FF4" w:rsidP="00994FF4">
      <w:pPr>
        <w:spacing w:line="276" w:lineRule="auto"/>
        <w:ind w:firstLine="708"/>
        <w:jc w:val="both"/>
      </w:pPr>
      <w:r w:rsidRPr="00994FF4">
        <w:t>-Park kullanımında kalan taşınmazın mülkiyetinin olmadığı,</w:t>
      </w:r>
    </w:p>
    <w:p w14:paraId="652EAF97" w14:textId="77777777" w:rsidR="00994FF4" w:rsidRPr="00994FF4" w:rsidRDefault="00994FF4" w:rsidP="00994FF4">
      <w:pPr>
        <w:spacing w:line="276" w:lineRule="auto"/>
        <w:ind w:firstLine="708"/>
        <w:jc w:val="both"/>
        <w:rPr>
          <w:u w:val="single"/>
        </w:rPr>
      </w:pPr>
      <w:r w:rsidRPr="00994FF4">
        <w:t>-Öneri doğalgaz istasyonu</w:t>
      </w:r>
      <w:r w:rsidRPr="00994FF4">
        <w:rPr>
          <w:u w:val="single"/>
        </w:rPr>
        <w:t xml:space="preserve"> </w:t>
      </w:r>
      <w:r w:rsidRPr="00994FF4">
        <w:t xml:space="preserve">alanının 5x5=25 m² büyüklüğünde olacağı </w:t>
      </w:r>
    </w:p>
    <w:p w14:paraId="4B132F43" w14:textId="77777777" w:rsidR="00994FF4" w:rsidRPr="00994FF4" w:rsidRDefault="00994FF4" w:rsidP="00994FF4">
      <w:pPr>
        <w:spacing w:line="276" w:lineRule="auto"/>
      </w:pPr>
      <w:r w:rsidRPr="00994FF4">
        <w:t xml:space="preserve">Tespit edilmiştir. </w:t>
      </w:r>
    </w:p>
    <w:p w14:paraId="3A08FD66" w14:textId="77777777" w:rsidR="00994FF4" w:rsidRPr="00994FF4" w:rsidRDefault="00994FF4" w:rsidP="00994FF4">
      <w:pPr>
        <w:spacing w:line="276" w:lineRule="auto"/>
        <w:jc w:val="both"/>
      </w:pPr>
      <w:r w:rsidRPr="00994FF4">
        <w:rPr>
          <w:color w:val="000000"/>
        </w:rPr>
        <w:tab/>
        <w:t>-</w:t>
      </w:r>
      <w:r w:rsidRPr="00994FF4">
        <w:t>Başkent Doğalgaz Dağıtım Gayrimenkul Yatırım Ortaklığı A.Ş. Yatırımlar Direktörlüğü’nün 18.09.2026 tarih E.250987 sayılı yazısı ile tarafımıza gönderilen Sincan/Mustafa Kemal Mahallesi sınırları içerisinde yer alan, 810 adanın doğusunda bulunan Park alanında Doğalgaz İstasyon Alanı ayrılmasına ilişkin hazırlanan 1/1000 ölçekli Uygulama İmar Planı Değişikliği ile;</w:t>
      </w:r>
    </w:p>
    <w:p w14:paraId="05EE06A7" w14:textId="77777777" w:rsidR="00994FF4" w:rsidRPr="00994FF4" w:rsidRDefault="00994FF4" w:rsidP="00994FF4">
      <w:pPr>
        <w:spacing w:line="276" w:lineRule="auto"/>
        <w:ind w:firstLine="708"/>
        <w:jc w:val="both"/>
      </w:pPr>
      <w:r w:rsidRPr="00994FF4">
        <w:t>-Alanda yapılan incelemeler neticesinde konut, ticaret, sanayi gibi farklı ve karma kullanımların yer aldığı ve yapılaşmaların arttığı bölgede sunulan doğalgaz hizmetinin, sağlıklı bir şekilde sağlanabilmesi için bu alana ihtiyaç olduğu,</w:t>
      </w:r>
    </w:p>
    <w:p w14:paraId="1781EAEB" w14:textId="77777777" w:rsidR="00994FF4" w:rsidRPr="00994FF4" w:rsidRDefault="00994FF4" w:rsidP="00994FF4">
      <w:pPr>
        <w:spacing w:line="276" w:lineRule="auto"/>
        <w:ind w:firstLine="708"/>
        <w:jc w:val="both"/>
      </w:pPr>
      <w:r w:rsidRPr="00994FF4">
        <w:t xml:space="preserve">-Enerji Piyasası Düzenleme Kurumuna Ait Temel Teknik Kriterler Mevzuatının 3. Bölüm 5. Maddesinin 1. Bendinde yer alan </w:t>
      </w:r>
      <w:r w:rsidRPr="00994FF4">
        <w:rPr>
          <w:i/>
        </w:rPr>
        <w:t>“Şehir içi bölge istasyonları, engel bir neden olmadığı sürece öncelikli yeşil alanlara ve parklara, bulunmaması halinde ise insan trafiği açısından sakin, konut dışı boş alanlara yerleştirilir.”</w:t>
      </w:r>
      <w:r w:rsidRPr="00994FF4">
        <w:t xml:space="preserve"> hükmü gereğince park alanı içerisine 5x5=25 metrekare büyüklüğünde doğalgaz istasyonu yapılabilmesi için plan teklifi önerisi sunulduğu</w:t>
      </w:r>
    </w:p>
    <w:p w14:paraId="6E1E0053" w14:textId="77777777" w:rsidR="00994FF4" w:rsidRPr="00994FF4" w:rsidRDefault="00994FF4" w:rsidP="00994FF4">
      <w:pPr>
        <w:spacing w:line="276" w:lineRule="auto"/>
        <w:ind w:left="1068"/>
      </w:pPr>
      <w:r w:rsidRPr="00994FF4">
        <w:t xml:space="preserve">Tespit edilmiştir. </w:t>
      </w:r>
    </w:p>
    <w:p w14:paraId="0FFF70E2" w14:textId="77777777" w:rsidR="00994FF4" w:rsidRPr="00994FF4" w:rsidRDefault="00994FF4" w:rsidP="00994FF4">
      <w:pPr>
        <w:autoSpaceDE w:val="0"/>
        <w:autoSpaceDN w:val="0"/>
        <w:adjustRightInd w:val="0"/>
        <w:spacing w:line="276" w:lineRule="auto"/>
        <w:ind w:left="993"/>
        <w:rPr>
          <w:b/>
          <w:bCs/>
          <w:i/>
          <w:iCs/>
          <w:color w:val="000000"/>
        </w:rPr>
      </w:pPr>
      <w:r w:rsidRPr="00994FF4">
        <w:rPr>
          <w:b/>
          <w:bCs/>
          <w:i/>
          <w:iCs/>
          <w:color w:val="000000"/>
        </w:rPr>
        <w:t>Plan Notlarının;</w:t>
      </w:r>
    </w:p>
    <w:p w14:paraId="559A43F9" w14:textId="77777777" w:rsidR="00994FF4" w:rsidRPr="00994FF4" w:rsidRDefault="00994FF4" w:rsidP="00994FF4">
      <w:pPr>
        <w:autoSpaceDE w:val="0"/>
        <w:autoSpaceDN w:val="0"/>
        <w:adjustRightInd w:val="0"/>
        <w:spacing w:line="276" w:lineRule="auto"/>
        <w:ind w:left="993"/>
        <w:rPr>
          <w:i/>
          <w:iCs/>
          <w:color w:val="000000"/>
        </w:rPr>
      </w:pPr>
      <w:r w:rsidRPr="00994FF4">
        <w:rPr>
          <w:b/>
          <w:bCs/>
          <w:i/>
          <w:iCs/>
          <w:color w:val="000000"/>
        </w:rPr>
        <w:t xml:space="preserve">1. </w:t>
      </w:r>
      <w:r w:rsidRPr="00994FF4">
        <w:rPr>
          <w:i/>
          <w:iCs/>
          <w:color w:val="000000"/>
        </w:rPr>
        <w:t>Doğalgaz Regülatör İstasyonunun Çevre Güvenliği "Başkent Doğalgaz Dağıtım Gayrimenkul Yatırım Ortaklığı A.Ş." Tarafından Sağlanacaktır.</w:t>
      </w:r>
    </w:p>
    <w:p w14:paraId="1A2E984D" w14:textId="77777777" w:rsidR="00994FF4" w:rsidRPr="00994FF4" w:rsidRDefault="00994FF4" w:rsidP="00994FF4">
      <w:pPr>
        <w:autoSpaceDE w:val="0"/>
        <w:autoSpaceDN w:val="0"/>
        <w:adjustRightInd w:val="0"/>
        <w:spacing w:line="276" w:lineRule="auto"/>
        <w:ind w:left="993"/>
        <w:rPr>
          <w:i/>
          <w:iCs/>
          <w:color w:val="000000"/>
        </w:rPr>
      </w:pPr>
      <w:r w:rsidRPr="00994FF4">
        <w:rPr>
          <w:b/>
          <w:bCs/>
          <w:i/>
          <w:iCs/>
          <w:color w:val="000000"/>
        </w:rPr>
        <w:t xml:space="preserve">2. </w:t>
      </w:r>
      <w:r w:rsidRPr="00994FF4">
        <w:rPr>
          <w:i/>
          <w:iCs/>
          <w:color w:val="000000"/>
        </w:rPr>
        <w:t>Doğalgaz Regülatör İstasyonu; Çevresinde 1m.'Lik Koruma Bandı Bırakılarak Ve Dış Cephesi Görsel Açıdan Estetik Olmak Üzere Tel Çitle Çevrilecek Veya Yer Altına Alınacaktır.</w:t>
      </w:r>
    </w:p>
    <w:p w14:paraId="08958A95" w14:textId="77777777" w:rsidR="00994FF4" w:rsidRPr="00994FF4" w:rsidRDefault="00994FF4" w:rsidP="00994FF4">
      <w:pPr>
        <w:autoSpaceDE w:val="0"/>
        <w:autoSpaceDN w:val="0"/>
        <w:adjustRightInd w:val="0"/>
        <w:spacing w:line="276" w:lineRule="auto"/>
        <w:ind w:left="1068"/>
        <w:rPr>
          <w:i/>
          <w:iCs/>
          <w:color w:val="000000"/>
        </w:rPr>
      </w:pPr>
      <w:r w:rsidRPr="00994FF4">
        <w:rPr>
          <w:b/>
          <w:bCs/>
          <w:i/>
          <w:iCs/>
          <w:color w:val="000000"/>
        </w:rPr>
        <w:t xml:space="preserve">3. </w:t>
      </w:r>
      <w:r w:rsidRPr="00994FF4">
        <w:rPr>
          <w:bCs/>
          <w:i/>
          <w:iCs/>
          <w:color w:val="000000"/>
        </w:rPr>
        <w:t>Doğalgaz Regülatör İstasyonunun Kiralama/Kamulaştırma Bedeli İlgili yatırımcı Kurum/Kuruluş tarafından karşılanacaktır</w:t>
      </w:r>
    </w:p>
    <w:p w14:paraId="6BF229FA" w14:textId="77777777" w:rsidR="00994FF4" w:rsidRPr="00994FF4" w:rsidRDefault="00994FF4" w:rsidP="00994FF4">
      <w:pPr>
        <w:spacing w:line="276" w:lineRule="auto"/>
        <w:ind w:left="1068"/>
      </w:pPr>
      <w:r w:rsidRPr="00994FF4">
        <w:t>Şeklinde 3 adet plan notu belirlendiği,</w:t>
      </w:r>
    </w:p>
    <w:p w14:paraId="44415055" w14:textId="41AA9483" w:rsidR="00994FF4" w:rsidRDefault="00994FF4" w:rsidP="00994FF4">
      <w:pPr>
        <w:spacing w:line="276" w:lineRule="auto"/>
        <w:ind w:firstLine="708"/>
      </w:pPr>
      <w:r w:rsidRPr="00994FF4">
        <w:t>Plan Değişikliğine ilişkin Sincan İlçesi Park ve Bahçeler Müdürlüğünün 28.09.2026 tarihli görüş yazısında park alanında yer tahsisi yapılmasında herhangi bir sakınca bulunmadığı belirtilmiştir.</w:t>
      </w:r>
    </w:p>
    <w:p w14:paraId="481041FA" w14:textId="32BFEC3D" w:rsidR="00994FF4" w:rsidRDefault="00994FF4" w:rsidP="00994FF4">
      <w:pPr>
        <w:spacing w:line="276" w:lineRule="auto"/>
        <w:ind w:firstLine="708"/>
      </w:pPr>
    </w:p>
    <w:p w14:paraId="07D6A087" w14:textId="4FD90FA4" w:rsidR="00994FF4" w:rsidRDefault="00994FF4" w:rsidP="00994FF4">
      <w:pPr>
        <w:spacing w:line="276" w:lineRule="auto"/>
        <w:ind w:firstLine="708"/>
      </w:pPr>
    </w:p>
    <w:p w14:paraId="5539F40C" w14:textId="2B5458A9" w:rsidR="00994FF4" w:rsidRDefault="00994FF4" w:rsidP="00994FF4">
      <w:pPr>
        <w:spacing w:line="276" w:lineRule="auto"/>
        <w:ind w:firstLine="708"/>
      </w:pPr>
    </w:p>
    <w:p w14:paraId="5DDA1F3D" w14:textId="13ED4AD1" w:rsidR="00994FF4" w:rsidRDefault="00994FF4" w:rsidP="00994FF4">
      <w:pPr>
        <w:spacing w:line="276" w:lineRule="auto"/>
        <w:ind w:firstLine="708"/>
      </w:pPr>
    </w:p>
    <w:p w14:paraId="115BFDBC" w14:textId="77777777" w:rsidR="00994FF4" w:rsidRPr="00994FF4" w:rsidRDefault="00994FF4" w:rsidP="00994FF4">
      <w:pPr>
        <w:spacing w:line="276" w:lineRule="auto"/>
        <w:ind w:firstLine="708"/>
      </w:pPr>
    </w:p>
    <w:p w14:paraId="18B3B81B" w14:textId="77777777" w:rsidR="00994FF4" w:rsidRPr="00994FF4" w:rsidRDefault="00994FF4" w:rsidP="00994FF4">
      <w:pPr>
        <w:spacing w:line="276" w:lineRule="auto"/>
        <w:ind w:firstLine="708"/>
      </w:pPr>
      <w:r w:rsidRPr="00994FF4">
        <w:t>Hususları neticesinde sunulan Sincan İlçesi, Mustafa Kemal Mahallesi Sınırları içerisinde yer alan 810 Adanın Doğusunda Bulunan Park Alanında Doğalgaz İstasyon Alanı Ayrılmasına İlişkin 1/1000 Ölçekli Uygulama İmar Planı Değişikliğinin, komisyonumuzca onaylanması uygun görülmüştür.</w:t>
      </w:r>
    </w:p>
    <w:p w14:paraId="6A15CA21" w14:textId="7733BCDC" w:rsidR="00A30CB5" w:rsidRPr="00994FF4" w:rsidRDefault="009E113D" w:rsidP="00994FF4">
      <w:pPr>
        <w:ind w:firstLine="708"/>
        <w:jc w:val="both"/>
      </w:pPr>
      <w:r w:rsidRPr="00994FF4">
        <w:t>Meclisimizin görüşlerine arz ederiz.</w:t>
      </w:r>
      <w:r w:rsidR="00920B12" w:rsidRPr="00994FF4">
        <w:rPr>
          <w:bCs/>
        </w:rPr>
        <w:t>)</w:t>
      </w:r>
      <w:r w:rsidR="00895C6A" w:rsidRPr="00994FF4">
        <w:t xml:space="preserve">  O</w:t>
      </w:r>
      <w:r w:rsidR="00485CF3" w:rsidRPr="00994FF4">
        <w:t>kundu.</w:t>
      </w:r>
    </w:p>
    <w:p w14:paraId="4BECBC51" w14:textId="5C2A445C" w:rsidR="00051385" w:rsidRPr="00994FF4" w:rsidRDefault="00051385" w:rsidP="00DD373C">
      <w:pPr>
        <w:ind w:firstLine="708"/>
        <w:jc w:val="both"/>
      </w:pPr>
      <w:r w:rsidRPr="00994FF4">
        <w:t>Konu üzerindeki görüşmelerden sonra,</w:t>
      </w:r>
      <w:r w:rsidR="001A2D43" w:rsidRPr="00994FF4">
        <w:t xml:space="preserve"> komisyon raporu oylamaya sunuldu, yapılan işaretle oylama sonucunda, </w:t>
      </w:r>
      <w:proofErr w:type="spellStart"/>
      <w:proofErr w:type="gramStart"/>
      <w:r w:rsidR="00511B14" w:rsidRPr="00994FF4">
        <w:t>M.Kemal</w:t>
      </w:r>
      <w:proofErr w:type="spellEnd"/>
      <w:proofErr w:type="gramEnd"/>
      <w:r w:rsidR="00511B14" w:rsidRPr="00994FF4">
        <w:t xml:space="preserve"> Mah. 810 Ada Doğusu Park Alanında Doğalgaz İstasyon Alanı ayrılmasına ilişkin hazırlanan Uygulama İmar Planı </w:t>
      </w:r>
      <w:r w:rsidR="00511B14" w:rsidRPr="00994FF4">
        <w:rPr>
          <w:rFonts w:eastAsia="Calibri"/>
          <w:lang w:eastAsia="en-US"/>
        </w:rPr>
        <w:t>Değişikliği</w:t>
      </w:r>
      <w:r w:rsidR="00511B14" w:rsidRPr="00994FF4">
        <w:t xml:space="preserve"> ile ilgili</w:t>
      </w:r>
      <w:r w:rsidR="00CE7731" w:rsidRPr="00994FF4">
        <w:rPr>
          <w:rFonts w:eastAsia="Calibri"/>
          <w:lang w:eastAsia="en-US"/>
        </w:rPr>
        <w:t xml:space="preserve"> </w:t>
      </w:r>
      <w:r w:rsidR="002B13D5" w:rsidRPr="00994FF4">
        <w:rPr>
          <w:rFonts w:eastAsiaTheme="minorHAnsi"/>
          <w:color w:val="000000" w:themeColor="text1"/>
          <w:lang w:eastAsia="en-US"/>
        </w:rPr>
        <w:t xml:space="preserve">İmar ve Bayındırlık </w:t>
      </w:r>
      <w:r w:rsidR="00F85E00" w:rsidRPr="00994FF4">
        <w:rPr>
          <w:rFonts w:eastAsia="Calibri"/>
          <w:lang w:eastAsia="en-US"/>
        </w:rPr>
        <w:t>Komisyon</w:t>
      </w:r>
      <w:r w:rsidR="003F63B9" w:rsidRPr="00994FF4">
        <w:rPr>
          <w:rFonts w:eastAsia="Calibri"/>
          <w:lang w:eastAsia="en-US"/>
        </w:rPr>
        <w:t xml:space="preserve"> raporunun</w:t>
      </w:r>
      <w:r w:rsidR="00F85E00" w:rsidRPr="00994FF4">
        <w:rPr>
          <w:rFonts w:eastAsia="Calibri"/>
          <w:lang w:eastAsia="en-US"/>
        </w:rPr>
        <w:t xml:space="preserve"> </w:t>
      </w:r>
      <w:r w:rsidRPr="00994FF4">
        <w:t xml:space="preserve">kabulüne oy </w:t>
      </w:r>
      <w:r w:rsidR="004A6420" w:rsidRPr="00994FF4">
        <w:t>birliğiyle</w:t>
      </w:r>
      <w:r w:rsidRPr="00994FF4">
        <w:t xml:space="preserve"> 0</w:t>
      </w:r>
      <w:r w:rsidR="002B13D5" w:rsidRPr="00994FF4">
        <w:t>7</w:t>
      </w:r>
      <w:r w:rsidRPr="00994FF4">
        <w:t>.</w:t>
      </w:r>
      <w:r w:rsidR="0011466A" w:rsidRPr="00994FF4">
        <w:t>10</w:t>
      </w:r>
      <w:r w:rsidRPr="00994FF4">
        <w:t>.202</w:t>
      </w:r>
      <w:r w:rsidR="000A17AC" w:rsidRPr="00994FF4">
        <w:t>6</w:t>
      </w:r>
      <w:r w:rsidRPr="00994FF4">
        <w:t xml:space="preserve"> tarihli toplantıda karar verildi.</w:t>
      </w:r>
    </w:p>
    <w:p w14:paraId="62F34851" w14:textId="50B3DE6B" w:rsidR="00422533" w:rsidRPr="00994FF4" w:rsidRDefault="00422533" w:rsidP="00000375">
      <w:pPr>
        <w:ind w:firstLine="708"/>
        <w:jc w:val="both"/>
      </w:pPr>
    </w:p>
    <w:p w14:paraId="477D0225" w14:textId="77777777" w:rsidR="002B13D5" w:rsidRPr="00994FF4" w:rsidRDefault="00BF39AA" w:rsidP="00BD17B2">
      <w:pPr>
        <w:tabs>
          <w:tab w:val="left" w:pos="3720"/>
        </w:tabs>
      </w:pPr>
      <w:r w:rsidRPr="00994FF4">
        <w:t xml:space="preserve">  </w:t>
      </w:r>
    </w:p>
    <w:p w14:paraId="254F766F" w14:textId="77777777" w:rsidR="004C6FE6" w:rsidRPr="00994FF4" w:rsidRDefault="004C6FE6" w:rsidP="00BD17B2">
      <w:pPr>
        <w:tabs>
          <w:tab w:val="left" w:pos="3720"/>
        </w:tabs>
      </w:pPr>
    </w:p>
    <w:p w14:paraId="4F2C8E8F" w14:textId="77777777" w:rsidR="004C6FE6" w:rsidRPr="00994FF4" w:rsidRDefault="004C6FE6" w:rsidP="00BD17B2">
      <w:pPr>
        <w:tabs>
          <w:tab w:val="left" w:pos="3720"/>
        </w:tabs>
      </w:pPr>
    </w:p>
    <w:p w14:paraId="0D146A67" w14:textId="77777777" w:rsidR="004C6FE6" w:rsidRPr="00994FF4" w:rsidRDefault="004C6FE6" w:rsidP="00BD17B2">
      <w:pPr>
        <w:tabs>
          <w:tab w:val="left" w:pos="3720"/>
        </w:tabs>
      </w:pPr>
    </w:p>
    <w:p w14:paraId="09E98DD2" w14:textId="7B65D7CA" w:rsidR="001A641F" w:rsidRPr="00994FF4" w:rsidRDefault="00D2740C" w:rsidP="00BD17B2">
      <w:pPr>
        <w:tabs>
          <w:tab w:val="left" w:pos="3720"/>
        </w:tabs>
      </w:pPr>
      <w:r w:rsidRPr="00994FF4">
        <w:tab/>
      </w:r>
      <w:r w:rsidR="00030AB6" w:rsidRPr="00994FF4">
        <w:tab/>
      </w:r>
    </w:p>
    <w:p w14:paraId="7621CB05" w14:textId="19F956F9" w:rsidR="00E62831" w:rsidRPr="00994FF4" w:rsidRDefault="002B13D5" w:rsidP="00E62831">
      <w:r w:rsidRPr="00994FF4">
        <w:t xml:space="preserve">  </w:t>
      </w:r>
      <w:r w:rsidR="00E62831" w:rsidRPr="00994FF4">
        <w:t xml:space="preserve">Bekir YILDIZ </w:t>
      </w:r>
      <w:r w:rsidR="00E62831" w:rsidRPr="00994FF4">
        <w:tab/>
        <w:t xml:space="preserve">             </w:t>
      </w:r>
      <w:r w:rsidR="00F8432B" w:rsidRPr="00994FF4">
        <w:t xml:space="preserve">  </w:t>
      </w:r>
      <w:r w:rsidR="003A0DB6" w:rsidRPr="00994FF4">
        <w:t xml:space="preserve">  </w:t>
      </w:r>
      <w:r w:rsidR="00F8432B" w:rsidRPr="00994FF4">
        <w:t xml:space="preserve"> </w:t>
      </w:r>
      <w:r w:rsidR="00C1003F" w:rsidRPr="00994FF4">
        <w:t xml:space="preserve">       </w:t>
      </w:r>
      <w:r w:rsidR="00F8432B" w:rsidRPr="00994FF4">
        <w:t>Kaan Yusuf YURTERİ</w:t>
      </w:r>
      <w:r w:rsidR="00E62831" w:rsidRPr="00994FF4">
        <w:t xml:space="preserve">       </w:t>
      </w:r>
      <w:r w:rsidR="00E62831" w:rsidRPr="00994FF4">
        <w:tab/>
        <w:t xml:space="preserve">     </w:t>
      </w:r>
      <w:r w:rsidR="00E62831" w:rsidRPr="00994FF4">
        <w:tab/>
        <w:t xml:space="preserve">           </w:t>
      </w:r>
      <w:r w:rsidR="004C6FE6" w:rsidRPr="00994FF4">
        <w:t xml:space="preserve">        Murat ESER</w:t>
      </w:r>
    </w:p>
    <w:p w14:paraId="0976695E" w14:textId="05E10784" w:rsidR="00E62831" w:rsidRPr="00994FF4" w:rsidRDefault="00E62831" w:rsidP="00E62831">
      <w:r w:rsidRPr="00994FF4">
        <w:t xml:space="preserve">Meclis Başkan V.                                       </w:t>
      </w:r>
      <w:r w:rsidR="00C1003F" w:rsidRPr="00994FF4">
        <w:t xml:space="preserve">     </w:t>
      </w:r>
      <w:proofErr w:type="gramStart"/>
      <w:r w:rsidRPr="00994FF4">
        <w:t>Katip</w:t>
      </w:r>
      <w:proofErr w:type="gramEnd"/>
      <w:r w:rsidRPr="00994FF4">
        <w:tab/>
      </w:r>
      <w:r w:rsidRPr="00994FF4">
        <w:tab/>
      </w:r>
      <w:r w:rsidRPr="00994FF4">
        <w:tab/>
        <w:t xml:space="preserve">                   </w:t>
      </w:r>
      <w:r w:rsidRPr="00994FF4">
        <w:tab/>
        <w:t xml:space="preserve">   </w:t>
      </w:r>
      <w:r w:rsidR="002B13D5" w:rsidRPr="00994FF4">
        <w:t xml:space="preserve">         </w:t>
      </w:r>
      <w:proofErr w:type="spellStart"/>
      <w:r w:rsidRPr="00994FF4">
        <w:t>Katip</w:t>
      </w:r>
      <w:proofErr w:type="spellEnd"/>
    </w:p>
    <w:p w14:paraId="3766D2F0" w14:textId="77777777" w:rsidR="00D972D5" w:rsidRPr="00994FF4" w:rsidRDefault="00D972D5" w:rsidP="008C54DE"/>
    <w:sectPr w:rsidR="00D972D5" w:rsidRPr="00994F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991" w:bottom="55" w:left="1276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94454E" w14:textId="77777777" w:rsidR="00E23B4B" w:rsidRDefault="00E23B4B">
      <w:r>
        <w:separator/>
      </w:r>
    </w:p>
  </w:endnote>
  <w:endnote w:type="continuationSeparator" w:id="0">
    <w:p w14:paraId="61E7CD9E" w14:textId="77777777" w:rsidR="00E23B4B" w:rsidRDefault="00E23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E23EA" w14:textId="77777777" w:rsidR="004E4061" w:rsidRDefault="004E406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0244886"/>
      <w:docPartObj>
        <w:docPartGallery w:val="Page Numbers (Bottom of Page)"/>
        <w:docPartUnique/>
      </w:docPartObj>
    </w:sdtPr>
    <w:sdtEndPr/>
    <w:sdtContent>
      <w:p w14:paraId="092DFEF6" w14:textId="2BC29056" w:rsidR="004C6FE6" w:rsidRDefault="004C6FE6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</w:t>
        </w:r>
        <w:r w:rsidR="004E4061">
          <w:t>2</w:t>
        </w:r>
      </w:p>
      <w:bookmarkStart w:id="2" w:name="_GoBack" w:displacedByCustomXml="next"/>
      <w:bookmarkEnd w:id="2" w:displacedByCustomXml="next"/>
    </w:sdtContent>
  </w:sdt>
  <w:p w14:paraId="4FD024F1" w14:textId="77777777" w:rsidR="0011466A" w:rsidRDefault="0011466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72975" w14:textId="77777777" w:rsidR="004E4061" w:rsidRDefault="004E406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CF78F2" w14:textId="77777777" w:rsidR="00E23B4B" w:rsidRDefault="00E23B4B">
      <w:r>
        <w:separator/>
      </w:r>
    </w:p>
  </w:footnote>
  <w:footnote w:type="continuationSeparator" w:id="0">
    <w:p w14:paraId="46145B8D" w14:textId="77777777" w:rsidR="00E23B4B" w:rsidRDefault="00E23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9B6C2" w14:textId="77777777" w:rsidR="004E4061" w:rsidRDefault="004E406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786483" w14:textId="77777777" w:rsidR="001928DE" w:rsidRDefault="001928DE">
    <w:pPr>
      <w:rPr>
        <w:b/>
      </w:rPr>
    </w:pPr>
  </w:p>
  <w:p w14:paraId="70B4BEDE" w14:textId="77777777" w:rsidR="001928DE" w:rsidRDefault="001928DE">
    <w:pPr>
      <w:rPr>
        <w:b/>
      </w:rPr>
    </w:pPr>
  </w:p>
  <w:p w14:paraId="610B3D36" w14:textId="77777777" w:rsidR="001928DE" w:rsidRDefault="00C06786">
    <w:pPr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47E19F39" wp14:editId="35A61E68">
              <wp:simplePos x="0" y="0"/>
              <wp:positionH relativeFrom="column">
                <wp:posOffset>1885315</wp:posOffset>
              </wp:positionH>
              <wp:positionV relativeFrom="paragraph">
                <wp:posOffset>212090</wp:posOffset>
              </wp:positionV>
              <wp:extent cx="2954020" cy="534670"/>
              <wp:effectExtent l="0" t="0" r="0" b="0"/>
              <wp:wrapNone/>
              <wp:docPr id="2" name="Metin Kutusu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53440" cy="5338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757289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T.C.</w:t>
                          </w:r>
                        </w:p>
                        <w:p w14:paraId="75BD48F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SİNCAN BELEDİYE MECLİSİ</w:t>
                          </w:r>
                        </w:p>
                        <w:p w14:paraId="79A57F06" w14:textId="77777777" w:rsidR="001928DE" w:rsidRDefault="001928DE">
                          <w:pPr>
                            <w:pStyle w:val="ereveerii"/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7E19F39" id="Metin Kutusu 2" o:spid="_x0000_s1026" style="position:absolute;margin-left:148.45pt;margin-top:16.7pt;width:232.6pt;height:42.1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" filled="f" stroked="f" strokeweight=".26mm">
              <v:textbox>
                <w:txbxContent>
                  <w:p w14:paraId="4757289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T.C.</w:t>
                    </w:r>
                  </w:p>
                  <w:p w14:paraId="75BD48F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SİNCAN BELEDİYE MECLİSİ</w:t>
                    </w:r>
                  </w:p>
                  <w:p w14:paraId="79A57F06" w14:textId="77777777" w:rsidR="001928DE" w:rsidRDefault="001928DE">
                    <w:pPr>
                      <w:pStyle w:val="ereveerii"/>
                    </w:pPr>
                  </w:p>
                </w:txbxContent>
              </v:textbox>
            </v:rect>
          </w:pict>
        </mc:Fallback>
      </mc:AlternateContent>
    </w:r>
    <w:r>
      <w:rPr>
        <w:b/>
      </w:rPr>
      <w:t xml:space="preserve">     </w:t>
    </w:r>
    <w:r>
      <w:rPr>
        <w:noProof/>
      </w:rPr>
      <w:drawing>
        <wp:inline distT="0" distB="0" distL="0" distR="0" wp14:anchorId="40E9474F" wp14:editId="50617F22">
          <wp:extent cx="838200" cy="829310"/>
          <wp:effectExtent l="0" t="0" r="0" b="0"/>
          <wp:docPr id="4" name="Resim 6" descr="C:\Users\necmettin.kilic\Desktop\Untitled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6" descr="C:\Users\necmettin.kilic\Desktop\Untitled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29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</w:t>
    </w:r>
  </w:p>
  <w:p w14:paraId="34B5E9EC" w14:textId="77777777" w:rsidR="007A26FC" w:rsidRDefault="007A26FC">
    <w:pPr>
      <w:jc w:val="both"/>
      <w:rPr>
        <w:b/>
      </w:rPr>
    </w:pPr>
  </w:p>
  <w:p w14:paraId="128EDBD0" w14:textId="1789D1B8" w:rsidR="001928DE" w:rsidRDefault="00D10A5B">
    <w:pPr>
      <w:jc w:val="both"/>
    </w:pPr>
    <w:r>
      <w:rPr>
        <w:b/>
      </w:rPr>
      <w:t>KARAR:</w:t>
    </w:r>
    <w:r w:rsidR="00C06786">
      <w:rPr>
        <w:b/>
      </w:rPr>
      <w:t xml:space="preserve"> </w:t>
    </w:r>
    <w:r w:rsidR="00DD373C">
      <w:rPr>
        <w:b/>
      </w:rPr>
      <w:t>1</w:t>
    </w:r>
    <w:r w:rsidR="0011466A">
      <w:rPr>
        <w:b/>
      </w:rPr>
      <w:t>6</w:t>
    </w:r>
    <w:r w:rsidR="00994FF4">
      <w:rPr>
        <w:b/>
      </w:rPr>
      <w:t>6</w:t>
    </w:r>
    <w:r w:rsidR="00C06786">
      <w:rPr>
        <w:b/>
      </w:rPr>
      <w:t xml:space="preserve">                                                                                        </w:t>
    </w:r>
    <w:r w:rsidR="00C06786">
      <w:rPr>
        <w:b/>
      </w:rPr>
      <w:tab/>
      <w:t xml:space="preserve">               </w:t>
    </w:r>
    <w:r w:rsidR="00C06786">
      <w:rPr>
        <w:b/>
      </w:rPr>
      <w:tab/>
    </w:r>
    <w:r w:rsidR="007D27C9">
      <w:rPr>
        <w:b/>
      </w:rPr>
      <w:t>0</w:t>
    </w:r>
    <w:r w:rsidR="002B13D5">
      <w:rPr>
        <w:b/>
      </w:rPr>
      <w:t>7</w:t>
    </w:r>
    <w:r w:rsidR="00030AB6">
      <w:rPr>
        <w:b/>
      </w:rPr>
      <w:t>.</w:t>
    </w:r>
    <w:r w:rsidR="0011466A">
      <w:rPr>
        <w:b/>
      </w:rPr>
      <w:t>10</w:t>
    </w:r>
    <w:r w:rsidR="00C06786">
      <w:rPr>
        <w:b/>
      </w:rPr>
      <w:t>.20</w:t>
    </w:r>
    <w:r w:rsidR="009D346A">
      <w:rPr>
        <w:b/>
      </w:rPr>
      <w:t>2</w:t>
    </w:r>
    <w:r w:rsidR="00BE7C94">
      <w:rPr>
        <w:b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69ED0" w14:textId="77777777" w:rsidR="004E4061" w:rsidRDefault="004E406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46B8"/>
    <w:multiLevelType w:val="hybridMultilevel"/>
    <w:tmpl w:val="DBECA1F8"/>
    <w:lvl w:ilvl="0" w:tplc="41DE62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E396A"/>
    <w:multiLevelType w:val="hybridMultilevel"/>
    <w:tmpl w:val="813AF44C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B5569DD"/>
    <w:multiLevelType w:val="hybridMultilevel"/>
    <w:tmpl w:val="1618D742"/>
    <w:lvl w:ilvl="0" w:tplc="77E038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D1B4D"/>
    <w:multiLevelType w:val="hybridMultilevel"/>
    <w:tmpl w:val="FFFFFFFF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54608"/>
    <w:multiLevelType w:val="hybridMultilevel"/>
    <w:tmpl w:val="DEB66D50"/>
    <w:lvl w:ilvl="0" w:tplc="ABAEC72C">
      <w:start w:val="7221"/>
      <w:numFmt w:val="decimal"/>
      <w:lvlText w:val="%1"/>
      <w:lvlJc w:val="left"/>
      <w:pPr>
        <w:ind w:left="3462" w:hanging="540"/>
      </w:pPr>
      <w:rPr>
        <w:rFonts w:hint="default"/>
      </w:rPr>
    </w:lvl>
    <w:lvl w:ilvl="1" w:tplc="041F000F">
      <w:start w:val="1"/>
      <w:numFmt w:val="decimal"/>
      <w:lvlText w:val="%2."/>
      <w:lvlJc w:val="left"/>
      <w:pPr>
        <w:ind w:left="2574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3294" w:hanging="180"/>
      </w:pPr>
    </w:lvl>
    <w:lvl w:ilvl="3" w:tplc="041F000F" w:tentative="1">
      <w:start w:val="1"/>
      <w:numFmt w:val="decimal"/>
      <w:lvlText w:val="%4."/>
      <w:lvlJc w:val="left"/>
      <w:pPr>
        <w:ind w:left="4014" w:hanging="360"/>
      </w:pPr>
    </w:lvl>
    <w:lvl w:ilvl="4" w:tplc="041F0019" w:tentative="1">
      <w:start w:val="1"/>
      <w:numFmt w:val="lowerLetter"/>
      <w:lvlText w:val="%5."/>
      <w:lvlJc w:val="left"/>
      <w:pPr>
        <w:ind w:left="4734" w:hanging="360"/>
      </w:pPr>
    </w:lvl>
    <w:lvl w:ilvl="5" w:tplc="041F001B" w:tentative="1">
      <w:start w:val="1"/>
      <w:numFmt w:val="lowerRoman"/>
      <w:lvlText w:val="%6."/>
      <w:lvlJc w:val="right"/>
      <w:pPr>
        <w:ind w:left="5454" w:hanging="180"/>
      </w:pPr>
    </w:lvl>
    <w:lvl w:ilvl="6" w:tplc="041F000F" w:tentative="1">
      <w:start w:val="1"/>
      <w:numFmt w:val="decimal"/>
      <w:lvlText w:val="%7."/>
      <w:lvlJc w:val="left"/>
      <w:pPr>
        <w:ind w:left="6174" w:hanging="360"/>
      </w:pPr>
    </w:lvl>
    <w:lvl w:ilvl="7" w:tplc="041F0019" w:tentative="1">
      <w:start w:val="1"/>
      <w:numFmt w:val="lowerLetter"/>
      <w:lvlText w:val="%8."/>
      <w:lvlJc w:val="left"/>
      <w:pPr>
        <w:ind w:left="6894" w:hanging="360"/>
      </w:pPr>
    </w:lvl>
    <w:lvl w:ilvl="8" w:tplc="041F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110C2778"/>
    <w:multiLevelType w:val="hybridMultilevel"/>
    <w:tmpl w:val="410CDDB6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50E6F77"/>
    <w:multiLevelType w:val="hybridMultilevel"/>
    <w:tmpl w:val="12EC43F6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8214F9F"/>
    <w:multiLevelType w:val="hybridMultilevel"/>
    <w:tmpl w:val="BB0684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A2581"/>
    <w:multiLevelType w:val="hybridMultilevel"/>
    <w:tmpl w:val="0CAECCBC"/>
    <w:lvl w:ilvl="0" w:tplc="3FAC1CE2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1E5F4D2D"/>
    <w:multiLevelType w:val="hybridMultilevel"/>
    <w:tmpl w:val="166200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B49E7"/>
    <w:multiLevelType w:val="hybridMultilevel"/>
    <w:tmpl w:val="A866FC2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72475"/>
    <w:multiLevelType w:val="hybridMultilevel"/>
    <w:tmpl w:val="263C0E06"/>
    <w:lvl w:ilvl="0" w:tplc="37761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830959"/>
    <w:multiLevelType w:val="hybridMultilevel"/>
    <w:tmpl w:val="961C1B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537C0"/>
    <w:multiLevelType w:val="multilevel"/>
    <w:tmpl w:val="94B684EA"/>
    <w:lvl w:ilvl="0">
      <w:start w:val="1"/>
      <w:numFmt w:val="lowerLetter"/>
      <w:lvlText w:val="%1)"/>
      <w:lvlJc w:val="left"/>
      <w:pPr>
        <w:ind w:left="785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C002C9A"/>
    <w:multiLevelType w:val="hybridMultilevel"/>
    <w:tmpl w:val="A8FAF2A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930F7"/>
    <w:multiLevelType w:val="hybridMultilevel"/>
    <w:tmpl w:val="FFFFFFFF"/>
    <w:lvl w:ilvl="0" w:tplc="041F0017">
      <w:start w:val="1"/>
      <w:numFmt w:val="lowerLetter"/>
      <w:lvlText w:val="%1)"/>
      <w:lvlJc w:val="left"/>
      <w:pPr>
        <w:ind w:left="785" w:hanging="360"/>
      </w:pPr>
    </w:lvl>
    <w:lvl w:ilvl="1" w:tplc="041F0019">
      <w:start w:val="1"/>
      <w:numFmt w:val="lowerLetter"/>
      <w:lvlText w:val="%2."/>
      <w:lvlJc w:val="left"/>
      <w:pPr>
        <w:ind w:left="1505" w:hanging="360"/>
      </w:pPr>
    </w:lvl>
    <w:lvl w:ilvl="2" w:tplc="041F001B">
      <w:start w:val="1"/>
      <w:numFmt w:val="lowerRoman"/>
      <w:lvlText w:val="%3."/>
      <w:lvlJc w:val="right"/>
      <w:pPr>
        <w:ind w:left="2225" w:hanging="180"/>
      </w:pPr>
    </w:lvl>
    <w:lvl w:ilvl="3" w:tplc="041F000F">
      <w:start w:val="1"/>
      <w:numFmt w:val="decimal"/>
      <w:lvlText w:val="%4."/>
      <w:lvlJc w:val="left"/>
      <w:pPr>
        <w:ind w:left="2945" w:hanging="360"/>
      </w:pPr>
    </w:lvl>
    <w:lvl w:ilvl="4" w:tplc="041F0019">
      <w:start w:val="1"/>
      <w:numFmt w:val="lowerLetter"/>
      <w:lvlText w:val="%5."/>
      <w:lvlJc w:val="left"/>
      <w:pPr>
        <w:ind w:left="3665" w:hanging="360"/>
      </w:pPr>
    </w:lvl>
    <w:lvl w:ilvl="5" w:tplc="041F001B">
      <w:start w:val="1"/>
      <w:numFmt w:val="lowerRoman"/>
      <w:lvlText w:val="%6."/>
      <w:lvlJc w:val="right"/>
      <w:pPr>
        <w:ind w:left="4385" w:hanging="180"/>
      </w:pPr>
    </w:lvl>
    <w:lvl w:ilvl="6" w:tplc="041F000F">
      <w:start w:val="1"/>
      <w:numFmt w:val="decimal"/>
      <w:lvlText w:val="%7."/>
      <w:lvlJc w:val="left"/>
      <w:pPr>
        <w:ind w:left="5105" w:hanging="360"/>
      </w:pPr>
    </w:lvl>
    <w:lvl w:ilvl="7" w:tplc="041F0019">
      <w:start w:val="1"/>
      <w:numFmt w:val="lowerLetter"/>
      <w:lvlText w:val="%8."/>
      <w:lvlJc w:val="left"/>
      <w:pPr>
        <w:ind w:left="5825" w:hanging="360"/>
      </w:pPr>
    </w:lvl>
    <w:lvl w:ilvl="8" w:tplc="041F001B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351B787B"/>
    <w:multiLevelType w:val="hybridMultilevel"/>
    <w:tmpl w:val="2E5E14E6"/>
    <w:lvl w:ilvl="0" w:tplc="3FAC1CE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1690F50A">
      <w:start w:val="1"/>
      <w:numFmt w:val="decimal"/>
      <w:lvlText w:val="%2."/>
      <w:lvlJc w:val="left"/>
      <w:pPr>
        <w:ind w:left="2149" w:hanging="360"/>
      </w:pPr>
      <w:rPr>
        <w:rFonts w:ascii="Times New Roman" w:eastAsia="Times New Roman" w:hAnsi="Times New Roman" w:cs="Times New Roman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65177D2"/>
    <w:multiLevelType w:val="hybridMultilevel"/>
    <w:tmpl w:val="A0DCBE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5041D"/>
    <w:multiLevelType w:val="hybridMultilevel"/>
    <w:tmpl w:val="77BC059A"/>
    <w:lvl w:ilvl="0" w:tplc="9A86757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3B7365CE"/>
    <w:multiLevelType w:val="hybridMultilevel"/>
    <w:tmpl w:val="CCDCA2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957F21"/>
    <w:multiLevelType w:val="hybridMultilevel"/>
    <w:tmpl w:val="B344CB7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D17CC5"/>
    <w:multiLevelType w:val="hybridMultilevel"/>
    <w:tmpl w:val="ED9289E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2E6710"/>
    <w:multiLevelType w:val="hybridMultilevel"/>
    <w:tmpl w:val="26168892"/>
    <w:lvl w:ilvl="0" w:tplc="3FAC1CE2">
      <w:numFmt w:val="bullet"/>
      <w:lvlText w:val="-"/>
      <w:lvlJc w:val="left"/>
      <w:pPr>
        <w:ind w:left="250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23" w15:restartNumberingAfterBreak="0">
    <w:nsid w:val="40567268"/>
    <w:multiLevelType w:val="multilevel"/>
    <w:tmpl w:val="71DA41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42364EC7"/>
    <w:multiLevelType w:val="hybridMultilevel"/>
    <w:tmpl w:val="82BE599E"/>
    <w:lvl w:ilvl="0" w:tplc="3FAC1C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FB0261"/>
    <w:multiLevelType w:val="hybridMultilevel"/>
    <w:tmpl w:val="C2362CE0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46B14281"/>
    <w:multiLevelType w:val="hybridMultilevel"/>
    <w:tmpl w:val="35A687A2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EFE2E14"/>
    <w:multiLevelType w:val="hybridMultilevel"/>
    <w:tmpl w:val="BC9C32D6"/>
    <w:lvl w:ilvl="0" w:tplc="3FAC1CE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0371CC"/>
    <w:multiLevelType w:val="hybridMultilevel"/>
    <w:tmpl w:val="EC4CAA34"/>
    <w:lvl w:ilvl="0" w:tplc="3FAC1CE2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532162C5"/>
    <w:multiLevelType w:val="hybridMultilevel"/>
    <w:tmpl w:val="ED28DA4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B00AE9"/>
    <w:multiLevelType w:val="hybridMultilevel"/>
    <w:tmpl w:val="4F7A6036"/>
    <w:lvl w:ilvl="0" w:tplc="3FAC1CE2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F411383"/>
    <w:multiLevelType w:val="hybridMultilevel"/>
    <w:tmpl w:val="484E436C"/>
    <w:lvl w:ilvl="0" w:tplc="DC9E5A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612287"/>
    <w:multiLevelType w:val="hybridMultilevel"/>
    <w:tmpl w:val="9A702990"/>
    <w:lvl w:ilvl="0" w:tplc="041F0011">
      <w:start w:val="1"/>
      <w:numFmt w:val="decimal"/>
      <w:lvlText w:val="%1)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9826744"/>
    <w:multiLevelType w:val="multilevel"/>
    <w:tmpl w:val="98FC9D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B294AF2"/>
    <w:multiLevelType w:val="hybridMultilevel"/>
    <w:tmpl w:val="D25E04E8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AB1559"/>
    <w:multiLevelType w:val="hybridMultilevel"/>
    <w:tmpl w:val="5B08DAA4"/>
    <w:lvl w:ilvl="0" w:tplc="24067E9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C61510"/>
    <w:multiLevelType w:val="hybridMultilevel"/>
    <w:tmpl w:val="D69E0F64"/>
    <w:lvl w:ilvl="0" w:tplc="3FAC1CE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E43622A"/>
    <w:multiLevelType w:val="multilevel"/>
    <w:tmpl w:val="EBFE0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6F9E576C"/>
    <w:multiLevelType w:val="hybridMultilevel"/>
    <w:tmpl w:val="449C73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BB1BF4"/>
    <w:multiLevelType w:val="hybridMultilevel"/>
    <w:tmpl w:val="C87E2490"/>
    <w:lvl w:ilvl="0" w:tplc="3D74D6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4C35168"/>
    <w:multiLevelType w:val="hybridMultilevel"/>
    <w:tmpl w:val="01FA40B8"/>
    <w:lvl w:ilvl="0" w:tplc="E92CECF4">
      <w:start w:val="1"/>
      <w:numFmt w:val="decimal"/>
      <w:lvlText w:val="%1."/>
      <w:lvlJc w:val="left"/>
      <w:pPr>
        <w:ind w:left="720" w:hanging="360"/>
      </w:pPr>
      <w:rPr>
        <w:color w:val="000000"/>
        <w:sz w:val="22"/>
        <w:szCs w:val="22"/>
      </w:rPr>
    </w:lvl>
    <w:lvl w:ilvl="1" w:tplc="E92CECF4">
      <w:start w:val="1"/>
      <w:numFmt w:val="decimal"/>
      <w:lvlText w:val="%2."/>
      <w:lvlJc w:val="left"/>
      <w:pPr>
        <w:ind w:left="1440" w:hanging="360"/>
      </w:pPr>
      <w:rPr>
        <w:color w:val="000000"/>
        <w:sz w:val="22"/>
        <w:szCs w:val="22"/>
      </w:rPr>
    </w:lvl>
    <w:lvl w:ilvl="2" w:tplc="E92CECF4">
      <w:start w:val="1"/>
      <w:numFmt w:val="decimal"/>
      <w:lvlText w:val="%3."/>
      <w:lvlJc w:val="left"/>
      <w:pPr>
        <w:ind w:left="2160" w:hanging="360"/>
      </w:pPr>
      <w:rPr>
        <w:color w:val="000000"/>
        <w:sz w:val="22"/>
        <w:szCs w:val="22"/>
      </w:rPr>
    </w:lvl>
    <w:lvl w:ilvl="3" w:tplc="E92CECF4">
      <w:start w:val="1"/>
      <w:numFmt w:val="decimal"/>
      <w:lvlText w:val="%4."/>
      <w:lvlJc w:val="left"/>
      <w:pPr>
        <w:ind w:left="2880" w:hanging="360"/>
      </w:pPr>
      <w:rPr>
        <w:color w:val="000000"/>
        <w:sz w:val="22"/>
        <w:szCs w:val="22"/>
      </w:rPr>
    </w:lvl>
    <w:lvl w:ilvl="4" w:tplc="E92CECF4">
      <w:start w:val="1"/>
      <w:numFmt w:val="decimal"/>
      <w:lvlText w:val="%5."/>
      <w:lvlJc w:val="left"/>
      <w:pPr>
        <w:ind w:left="3600" w:hanging="360"/>
      </w:pPr>
      <w:rPr>
        <w:color w:val="000000"/>
        <w:sz w:val="22"/>
        <w:szCs w:val="22"/>
      </w:rPr>
    </w:lvl>
    <w:lvl w:ilvl="5" w:tplc="E92CECF4">
      <w:start w:val="1"/>
      <w:numFmt w:val="decimal"/>
      <w:lvlText w:val="%6."/>
      <w:lvlJc w:val="left"/>
      <w:pPr>
        <w:ind w:left="4320" w:hanging="360"/>
      </w:pPr>
      <w:rPr>
        <w:color w:val="000000"/>
        <w:sz w:val="22"/>
        <w:szCs w:val="22"/>
      </w:rPr>
    </w:lvl>
    <w:lvl w:ilvl="6" w:tplc="E92CECF4">
      <w:start w:val="1"/>
      <w:numFmt w:val="decimal"/>
      <w:lvlText w:val="%7."/>
      <w:lvlJc w:val="left"/>
      <w:pPr>
        <w:ind w:left="5040" w:hanging="360"/>
      </w:pPr>
      <w:rPr>
        <w:color w:val="000000"/>
        <w:sz w:val="22"/>
        <w:szCs w:val="22"/>
      </w:rPr>
    </w:lvl>
    <w:lvl w:ilvl="7" w:tplc="E92CECF4">
      <w:start w:val="1"/>
      <w:numFmt w:val="decimal"/>
      <w:lvlText w:val="%8."/>
      <w:lvlJc w:val="left"/>
      <w:pPr>
        <w:ind w:left="5760" w:hanging="360"/>
      </w:pPr>
      <w:rPr>
        <w:color w:val="000000"/>
        <w:sz w:val="22"/>
        <w:szCs w:val="22"/>
      </w:rPr>
    </w:lvl>
    <w:lvl w:ilvl="8" w:tplc="E92CECF4">
      <w:start w:val="1"/>
      <w:numFmt w:val="decimal"/>
      <w:lvlText w:val="%9."/>
      <w:lvlJc w:val="left"/>
      <w:pPr>
        <w:ind w:left="6480" w:hanging="360"/>
      </w:pPr>
      <w:rPr>
        <w:color w:val="000000"/>
        <w:sz w:val="22"/>
        <w:szCs w:val="22"/>
      </w:rPr>
    </w:lvl>
  </w:abstractNum>
  <w:abstractNum w:abstractNumId="41" w15:restartNumberingAfterBreak="0">
    <w:nsid w:val="785C2F10"/>
    <w:multiLevelType w:val="hybridMultilevel"/>
    <w:tmpl w:val="4F1AFD7E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 w15:restartNumberingAfterBreak="0">
    <w:nsid w:val="7C727BD0"/>
    <w:multiLevelType w:val="hybridMultilevel"/>
    <w:tmpl w:val="4B9ACA8A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8"/>
  </w:num>
  <w:num w:numId="3">
    <w:abstractNumId w:val="30"/>
  </w:num>
  <w:num w:numId="4">
    <w:abstractNumId w:val="6"/>
  </w:num>
  <w:num w:numId="5">
    <w:abstractNumId w:val="41"/>
  </w:num>
  <w:num w:numId="6">
    <w:abstractNumId w:val="26"/>
  </w:num>
  <w:num w:numId="7">
    <w:abstractNumId w:val="10"/>
  </w:num>
  <w:num w:numId="8">
    <w:abstractNumId w:val="28"/>
  </w:num>
  <w:num w:numId="9">
    <w:abstractNumId w:val="32"/>
  </w:num>
  <w:num w:numId="10">
    <w:abstractNumId w:val="7"/>
  </w:num>
  <w:num w:numId="11">
    <w:abstractNumId w:val="4"/>
  </w:num>
  <w:num w:numId="12">
    <w:abstractNumId w:val="22"/>
  </w:num>
  <w:num w:numId="13">
    <w:abstractNumId w:val="42"/>
  </w:num>
  <w:num w:numId="14">
    <w:abstractNumId w:val="2"/>
  </w:num>
  <w:num w:numId="15">
    <w:abstractNumId w:val="35"/>
  </w:num>
  <w:num w:numId="16">
    <w:abstractNumId w:val="12"/>
  </w:num>
  <w:num w:numId="17">
    <w:abstractNumId w:val="14"/>
  </w:num>
  <w:num w:numId="18">
    <w:abstractNumId w:val="20"/>
  </w:num>
  <w:num w:numId="19">
    <w:abstractNumId w:val="1"/>
  </w:num>
  <w:num w:numId="20">
    <w:abstractNumId w:val="31"/>
  </w:num>
  <w:num w:numId="21">
    <w:abstractNumId w:val="27"/>
  </w:num>
  <w:num w:numId="22">
    <w:abstractNumId w:val="5"/>
  </w:num>
  <w:num w:numId="23">
    <w:abstractNumId w:val="10"/>
  </w:num>
  <w:num w:numId="24">
    <w:abstractNumId w:val="36"/>
  </w:num>
  <w:num w:numId="25">
    <w:abstractNumId w:val="36"/>
  </w:num>
  <w:num w:numId="26">
    <w:abstractNumId w:val="33"/>
  </w:num>
  <w:num w:numId="27">
    <w:abstractNumId w:val="15"/>
  </w:num>
  <w:num w:numId="28">
    <w:abstractNumId w:val="23"/>
  </w:num>
  <w:num w:numId="29">
    <w:abstractNumId w:val="13"/>
  </w:num>
  <w:num w:numId="30">
    <w:abstractNumId w:val="36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3"/>
  </w:num>
  <w:num w:numId="34">
    <w:abstractNumId w:val="39"/>
  </w:num>
  <w:num w:numId="35">
    <w:abstractNumId w:val="17"/>
  </w:num>
  <w:num w:numId="36">
    <w:abstractNumId w:val="40"/>
  </w:num>
  <w:num w:numId="37">
    <w:abstractNumId w:val="16"/>
  </w:num>
  <w:num w:numId="38">
    <w:abstractNumId w:val="25"/>
  </w:num>
  <w:num w:numId="39">
    <w:abstractNumId w:val="10"/>
  </w:num>
  <w:num w:numId="40">
    <w:abstractNumId w:val="0"/>
  </w:num>
  <w:num w:numId="41">
    <w:abstractNumId w:val="24"/>
  </w:num>
  <w:num w:numId="42">
    <w:abstractNumId w:val="19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38"/>
  </w:num>
  <w:num w:numId="46">
    <w:abstractNumId w:val="21"/>
  </w:num>
  <w:num w:numId="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8DE"/>
    <w:rsid w:val="000002B1"/>
    <w:rsid w:val="00000375"/>
    <w:rsid w:val="000024FF"/>
    <w:rsid w:val="00006E96"/>
    <w:rsid w:val="00025369"/>
    <w:rsid w:val="00030AB6"/>
    <w:rsid w:val="00033C26"/>
    <w:rsid w:val="0003509C"/>
    <w:rsid w:val="000451C0"/>
    <w:rsid w:val="00045304"/>
    <w:rsid w:val="00045725"/>
    <w:rsid w:val="00051385"/>
    <w:rsid w:val="00052099"/>
    <w:rsid w:val="00052891"/>
    <w:rsid w:val="00052ADE"/>
    <w:rsid w:val="0005404D"/>
    <w:rsid w:val="00070EB2"/>
    <w:rsid w:val="000913DD"/>
    <w:rsid w:val="00093925"/>
    <w:rsid w:val="000A17AC"/>
    <w:rsid w:val="000C7440"/>
    <w:rsid w:val="000D64F7"/>
    <w:rsid w:val="000E13B3"/>
    <w:rsid w:val="000E178E"/>
    <w:rsid w:val="000F05BB"/>
    <w:rsid w:val="000F4B94"/>
    <w:rsid w:val="000F79AE"/>
    <w:rsid w:val="001057E5"/>
    <w:rsid w:val="0011466A"/>
    <w:rsid w:val="00120547"/>
    <w:rsid w:val="00123070"/>
    <w:rsid w:val="0012738F"/>
    <w:rsid w:val="0013122A"/>
    <w:rsid w:val="00136BAC"/>
    <w:rsid w:val="00146677"/>
    <w:rsid w:val="00160B14"/>
    <w:rsid w:val="001734D8"/>
    <w:rsid w:val="001928DE"/>
    <w:rsid w:val="001A08F2"/>
    <w:rsid w:val="001A2D43"/>
    <w:rsid w:val="001A55AE"/>
    <w:rsid w:val="001A5701"/>
    <w:rsid w:val="001A641F"/>
    <w:rsid w:val="001B7D84"/>
    <w:rsid w:val="001B7EAA"/>
    <w:rsid w:val="001C32D7"/>
    <w:rsid w:val="001C5B2D"/>
    <w:rsid w:val="001D1445"/>
    <w:rsid w:val="001D2257"/>
    <w:rsid w:val="001D7342"/>
    <w:rsid w:val="00204300"/>
    <w:rsid w:val="00211EBA"/>
    <w:rsid w:val="002316EC"/>
    <w:rsid w:val="00232F7B"/>
    <w:rsid w:val="002330B2"/>
    <w:rsid w:val="00252F2F"/>
    <w:rsid w:val="002536CD"/>
    <w:rsid w:val="00256AA5"/>
    <w:rsid w:val="00281B9A"/>
    <w:rsid w:val="00283A0F"/>
    <w:rsid w:val="00285C03"/>
    <w:rsid w:val="002A380A"/>
    <w:rsid w:val="002B13D5"/>
    <w:rsid w:val="002B2B90"/>
    <w:rsid w:val="002B372D"/>
    <w:rsid w:val="002E5752"/>
    <w:rsid w:val="002F0871"/>
    <w:rsid w:val="002F0AA0"/>
    <w:rsid w:val="002F0B6B"/>
    <w:rsid w:val="002F12E9"/>
    <w:rsid w:val="002F4272"/>
    <w:rsid w:val="002F5BCB"/>
    <w:rsid w:val="00300737"/>
    <w:rsid w:val="00304DE6"/>
    <w:rsid w:val="00322B7C"/>
    <w:rsid w:val="003247C3"/>
    <w:rsid w:val="00331C1D"/>
    <w:rsid w:val="003402C5"/>
    <w:rsid w:val="0034616D"/>
    <w:rsid w:val="003501F6"/>
    <w:rsid w:val="003558B0"/>
    <w:rsid w:val="003757EE"/>
    <w:rsid w:val="00376DF4"/>
    <w:rsid w:val="00381AE7"/>
    <w:rsid w:val="00386C7E"/>
    <w:rsid w:val="00392ACF"/>
    <w:rsid w:val="00396429"/>
    <w:rsid w:val="003A0DB6"/>
    <w:rsid w:val="003B0B6D"/>
    <w:rsid w:val="003D6F88"/>
    <w:rsid w:val="003E4D24"/>
    <w:rsid w:val="003F4592"/>
    <w:rsid w:val="003F63B9"/>
    <w:rsid w:val="003F76F5"/>
    <w:rsid w:val="00406AE5"/>
    <w:rsid w:val="00416BC1"/>
    <w:rsid w:val="00417BD4"/>
    <w:rsid w:val="00422533"/>
    <w:rsid w:val="004418ED"/>
    <w:rsid w:val="004513D2"/>
    <w:rsid w:val="00472104"/>
    <w:rsid w:val="00485CF3"/>
    <w:rsid w:val="00496A54"/>
    <w:rsid w:val="004A6420"/>
    <w:rsid w:val="004C0159"/>
    <w:rsid w:val="004C0F60"/>
    <w:rsid w:val="004C2873"/>
    <w:rsid w:val="004C6FE6"/>
    <w:rsid w:val="004C739E"/>
    <w:rsid w:val="004E072C"/>
    <w:rsid w:val="004E4061"/>
    <w:rsid w:val="004F0B7E"/>
    <w:rsid w:val="00511B14"/>
    <w:rsid w:val="00515A38"/>
    <w:rsid w:val="00540058"/>
    <w:rsid w:val="0054778B"/>
    <w:rsid w:val="005650B0"/>
    <w:rsid w:val="005662C4"/>
    <w:rsid w:val="00566E1C"/>
    <w:rsid w:val="00567C2B"/>
    <w:rsid w:val="00580D32"/>
    <w:rsid w:val="00586447"/>
    <w:rsid w:val="00590A58"/>
    <w:rsid w:val="00590E99"/>
    <w:rsid w:val="00595FFA"/>
    <w:rsid w:val="005B101C"/>
    <w:rsid w:val="005D1F14"/>
    <w:rsid w:val="005F384C"/>
    <w:rsid w:val="00600E8B"/>
    <w:rsid w:val="00603BF5"/>
    <w:rsid w:val="00626BA6"/>
    <w:rsid w:val="0063054B"/>
    <w:rsid w:val="00631D59"/>
    <w:rsid w:val="0064353D"/>
    <w:rsid w:val="0065486F"/>
    <w:rsid w:val="00655371"/>
    <w:rsid w:val="00671CF3"/>
    <w:rsid w:val="00673331"/>
    <w:rsid w:val="006779E9"/>
    <w:rsid w:val="0068403B"/>
    <w:rsid w:val="00694B1A"/>
    <w:rsid w:val="006A5BE4"/>
    <w:rsid w:val="006A625A"/>
    <w:rsid w:val="006B1B7E"/>
    <w:rsid w:val="006B3F4A"/>
    <w:rsid w:val="006B7A74"/>
    <w:rsid w:val="006C3A86"/>
    <w:rsid w:val="006D1867"/>
    <w:rsid w:val="006F26B3"/>
    <w:rsid w:val="006F4D9E"/>
    <w:rsid w:val="006F4EDC"/>
    <w:rsid w:val="006F6E65"/>
    <w:rsid w:val="00716104"/>
    <w:rsid w:val="00716924"/>
    <w:rsid w:val="00724C91"/>
    <w:rsid w:val="00744A6A"/>
    <w:rsid w:val="00760ED5"/>
    <w:rsid w:val="007938AD"/>
    <w:rsid w:val="00794C09"/>
    <w:rsid w:val="007A26FC"/>
    <w:rsid w:val="007B087F"/>
    <w:rsid w:val="007B5F3A"/>
    <w:rsid w:val="007B70A2"/>
    <w:rsid w:val="007D0D2F"/>
    <w:rsid w:val="007D27C9"/>
    <w:rsid w:val="007E4E8D"/>
    <w:rsid w:val="007E62A3"/>
    <w:rsid w:val="007E7825"/>
    <w:rsid w:val="007F0907"/>
    <w:rsid w:val="0080247C"/>
    <w:rsid w:val="00812DEA"/>
    <w:rsid w:val="008239FD"/>
    <w:rsid w:val="00831368"/>
    <w:rsid w:val="008363AA"/>
    <w:rsid w:val="00836D8A"/>
    <w:rsid w:val="00837BF8"/>
    <w:rsid w:val="00845156"/>
    <w:rsid w:val="008534BB"/>
    <w:rsid w:val="00861315"/>
    <w:rsid w:val="00865578"/>
    <w:rsid w:val="00866675"/>
    <w:rsid w:val="00873D52"/>
    <w:rsid w:val="00880275"/>
    <w:rsid w:val="00895C6A"/>
    <w:rsid w:val="0089747E"/>
    <w:rsid w:val="008A2D1F"/>
    <w:rsid w:val="008B51C6"/>
    <w:rsid w:val="008C54DE"/>
    <w:rsid w:val="0090276B"/>
    <w:rsid w:val="00911A62"/>
    <w:rsid w:val="0091231F"/>
    <w:rsid w:val="00916F9C"/>
    <w:rsid w:val="00920B12"/>
    <w:rsid w:val="009322FB"/>
    <w:rsid w:val="00936100"/>
    <w:rsid w:val="00937C57"/>
    <w:rsid w:val="00947686"/>
    <w:rsid w:val="00952845"/>
    <w:rsid w:val="0095511A"/>
    <w:rsid w:val="00962176"/>
    <w:rsid w:val="0096439B"/>
    <w:rsid w:val="00966D65"/>
    <w:rsid w:val="0097229F"/>
    <w:rsid w:val="00982923"/>
    <w:rsid w:val="00994FF4"/>
    <w:rsid w:val="009A3F9F"/>
    <w:rsid w:val="009A3FFA"/>
    <w:rsid w:val="009B7A4D"/>
    <w:rsid w:val="009D0410"/>
    <w:rsid w:val="009D1418"/>
    <w:rsid w:val="009D346A"/>
    <w:rsid w:val="009E113D"/>
    <w:rsid w:val="009F6310"/>
    <w:rsid w:val="00A12C08"/>
    <w:rsid w:val="00A220B6"/>
    <w:rsid w:val="00A22D0E"/>
    <w:rsid w:val="00A30CB5"/>
    <w:rsid w:val="00A30D23"/>
    <w:rsid w:val="00A32026"/>
    <w:rsid w:val="00A45387"/>
    <w:rsid w:val="00A45B89"/>
    <w:rsid w:val="00A4613A"/>
    <w:rsid w:val="00A53574"/>
    <w:rsid w:val="00A6248F"/>
    <w:rsid w:val="00A84555"/>
    <w:rsid w:val="00A912E3"/>
    <w:rsid w:val="00A97953"/>
    <w:rsid w:val="00AA1EB4"/>
    <w:rsid w:val="00AB5AF9"/>
    <w:rsid w:val="00AC4E08"/>
    <w:rsid w:val="00AD317E"/>
    <w:rsid w:val="00AD45FE"/>
    <w:rsid w:val="00AE078F"/>
    <w:rsid w:val="00AF5EB5"/>
    <w:rsid w:val="00B00F7A"/>
    <w:rsid w:val="00B063C5"/>
    <w:rsid w:val="00B54E19"/>
    <w:rsid w:val="00B61C1E"/>
    <w:rsid w:val="00B813FF"/>
    <w:rsid w:val="00B83248"/>
    <w:rsid w:val="00B86E5C"/>
    <w:rsid w:val="00B96AF1"/>
    <w:rsid w:val="00BA79BD"/>
    <w:rsid w:val="00BB6A51"/>
    <w:rsid w:val="00BC0BF1"/>
    <w:rsid w:val="00BC5910"/>
    <w:rsid w:val="00BD17B2"/>
    <w:rsid w:val="00BD227D"/>
    <w:rsid w:val="00BD5C25"/>
    <w:rsid w:val="00BD7FAC"/>
    <w:rsid w:val="00BE0BFE"/>
    <w:rsid w:val="00BE360D"/>
    <w:rsid w:val="00BE568F"/>
    <w:rsid w:val="00BE6288"/>
    <w:rsid w:val="00BE7C94"/>
    <w:rsid w:val="00BF39AA"/>
    <w:rsid w:val="00C0544A"/>
    <w:rsid w:val="00C05FF8"/>
    <w:rsid w:val="00C06786"/>
    <w:rsid w:val="00C1003F"/>
    <w:rsid w:val="00C10067"/>
    <w:rsid w:val="00C226AE"/>
    <w:rsid w:val="00C24999"/>
    <w:rsid w:val="00C37E70"/>
    <w:rsid w:val="00C532E2"/>
    <w:rsid w:val="00C6025D"/>
    <w:rsid w:val="00C605CE"/>
    <w:rsid w:val="00C63813"/>
    <w:rsid w:val="00C65D2C"/>
    <w:rsid w:val="00C73188"/>
    <w:rsid w:val="00C7751C"/>
    <w:rsid w:val="00C9364F"/>
    <w:rsid w:val="00C96D7D"/>
    <w:rsid w:val="00CA2FAC"/>
    <w:rsid w:val="00CA4B10"/>
    <w:rsid w:val="00CB064C"/>
    <w:rsid w:val="00CC055C"/>
    <w:rsid w:val="00CD404A"/>
    <w:rsid w:val="00CD5266"/>
    <w:rsid w:val="00CE08D5"/>
    <w:rsid w:val="00CE2260"/>
    <w:rsid w:val="00CE7731"/>
    <w:rsid w:val="00CF485C"/>
    <w:rsid w:val="00CF5485"/>
    <w:rsid w:val="00D10478"/>
    <w:rsid w:val="00D10A5B"/>
    <w:rsid w:val="00D12476"/>
    <w:rsid w:val="00D1471A"/>
    <w:rsid w:val="00D17E33"/>
    <w:rsid w:val="00D22CE4"/>
    <w:rsid w:val="00D2740C"/>
    <w:rsid w:val="00D44585"/>
    <w:rsid w:val="00D60E68"/>
    <w:rsid w:val="00D64189"/>
    <w:rsid w:val="00D74178"/>
    <w:rsid w:val="00D769A6"/>
    <w:rsid w:val="00D83F86"/>
    <w:rsid w:val="00D86812"/>
    <w:rsid w:val="00D91DDA"/>
    <w:rsid w:val="00D953E7"/>
    <w:rsid w:val="00D972D5"/>
    <w:rsid w:val="00D97455"/>
    <w:rsid w:val="00DA6147"/>
    <w:rsid w:val="00DA7628"/>
    <w:rsid w:val="00DB3249"/>
    <w:rsid w:val="00DC6AFC"/>
    <w:rsid w:val="00DD061B"/>
    <w:rsid w:val="00DD373C"/>
    <w:rsid w:val="00DD3AD1"/>
    <w:rsid w:val="00DD672E"/>
    <w:rsid w:val="00DE02E1"/>
    <w:rsid w:val="00DE1F74"/>
    <w:rsid w:val="00DE7367"/>
    <w:rsid w:val="00DF2CB4"/>
    <w:rsid w:val="00E03798"/>
    <w:rsid w:val="00E0729C"/>
    <w:rsid w:val="00E11EF0"/>
    <w:rsid w:val="00E14D7F"/>
    <w:rsid w:val="00E15A2B"/>
    <w:rsid w:val="00E161C9"/>
    <w:rsid w:val="00E17A83"/>
    <w:rsid w:val="00E22339"/>
    <w:rsid w:val="00E23B4B"/>
    <w:rsid w:val="00E27FC6"/>
    <w:rsid w:val="00E370F0"/>
    <w:rsid w:val="00E53496"/>
    <w:rsid w:val="00E567BE"/>
    <w:rsid w:val="00E62831"/>
    <w:rsid w:val="00E77547"/>
    <w:rsid w:val="00E8321B"/>
    <w:rsid w:val="00E87F11"/>
    <w:rsid w:val="00E92084"/>
    <w:rsid w:val="00E9441E"/>
    <w:rsid w:val="00E950E7"/>
    <w:rsid w:val="00EA7D6F"/>
    <w:rsid w:val="00EB61DD"/>
    <w:rsid w:val="00EC54E0"/>
    <w:rsid w:val="00EC6342"/>
    <w:rsid w:val="00EC7BB6"/>
    <w:rsid w:val="00EE0B64"/>
    <w:rsid w:val="00EE0E0F"/>
    <w:rsid w:val="00EF4828"/>
    <w:rsid w:val="00EF6136"/>
    <w:rsid w:val="00F063BF"/>
    <w:rsid w:val="00F23ACA"/>
    <w:rsid w:val="00F32009"/>
    <w:rsid w:val="00F3613F"/>
    <w:rsid w:val="00F37B6C"/>
    <w:rsid w:val="00F4050C"/>
    <w:rsid w:val="00F50025"/>
    <w:rsid w:val="00F50708"/>
    <w:rsid w:val="00F5357E"/>
    <w:rsid w:val="00F72D73"/>
    <w:rsid w:val="00F75B27"/>
    <w:rsid w:val="00F8432B"/>
    <w:rsid w:val="00F85E00"/>
    <w:rsid w:val="00F93C75"/>
    <w:rsid w:val="00F966D3"/>
    <w:rsid w:val="00FA08CB"/>
    <w:rsid w:val="00FB20AA"/>
    <w:rsid w:val="00FB7F87"/>
    <w:rsid w:val="00FC28F6"/>
    <w:rsid w:val="00FD5E2B"/>
    <w:rsid w:val="00FF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45BC13"/>
  <w15:docId w15:val="{11E79A5F-2746-4DCB-8132-1B037999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723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5">
    <w:name w:val="heading 5"/>
    <w:basedOn w:val="Normal"/>
    <w:next w:val="Normal"/>
    <w:link w:val="Balk5Char"/>
    <w:semiHidden/>
    <w:unhideWhenUsed/>
    <w:qFormat/>
    <w:rsid w:val="009D7B19"/>
    <w:pPr>
      <w:keepNext/>
      <w:jc w:val="both"/>
      <w:outlineLvl w:val="4"/>
    </w:pPr>
    <w:rPr>
      <w:b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bilgi Char"/>
    <w:basedOn w:val="VarsaylanParagrafYazTipi"/>
    <w:qFormat/>
    <w:rsid w:val="00C5723E"/>
  </w:style>
  <w:style w:type="character" w:customStyle="1" w:styleId="AltBilgiChar">
    <w:name w:val="Alt Bilgi Char"/>
    <w:basedOn w:val="VarsaylanParagrafYazTipi"/>
    <w:link w:val="AltBilgi"/>
    <w:uiPriority w:val="99"/>
    <w:qFormat/>
    <w:rsid w:val="00C5723E"/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sid w:val="00C5723E"/>
    <w:rPr>
      <w:rFonts w:ascii="Tahoma" w:hAnsi="Tahoma" w:cs="Tahoma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qFormat/>
    <w:rsid w:val="005272E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KonuBalChar">
    <w:name w:val="Konu Başlığı Char"/>
    <w:basedOn w:val="VarsaylanParagrafYazTipi"/>
    <w:link w:val="KonuBal"/>
    <w:qFormat/>
    <w:rsid w:val="0012016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Balk5Char">
    <w:name w:val="Başlık 5 Char"/>
    <w:basedOn w:val="VarsaylanParagrafYazTipi"/>
    <w:link w:val="Balk5"/>
    <w:semiHidden/>
    <w:qFormat/>
    <w:rsid w:val="009D7B19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styleId="Gl">
    <w:name w:val="Strong"/>
    <w:basedOn w:val="VarsaylanParagrafYazTipi"/>
    <w:uiPriority w:val="22"/>
    <w:qFormat/>
    <w:rsid w:val="00443D2B"/>
    <w:rPr>
      <w:b/>
      <w:bCs/>
    </w:rPr>
  </w:style>
  <w:style w:type="character" w:customStyle="1" w:styleId="apple-tab-span">
    <w:name w:val="apple-tab-span"/>
    <w:qFormat/>
    <w:rsid w:val="00341982"/>
  </w:style>
  <w:style w:type="character" w:styleId="Vurgu">
    <w:name w:val="Emphasis"/>
    <w:basedOn w:val="VarsaylanParagrafYazTipi"/>
    <w:uiPriority w:val="20"/>
    <w:qFormat/>
    <w:rsid w:val="00341982"/>
    <w:rPr>
      <w:i/>
      <w:iCs/>
    </w:rPr>
  </w:style>
  <w:style w:type="character" w:customStyle="1" w:styleId="nternetBalants">
    <w:name w:val="İnternet Bağlantısı"/>
    <w:basedOn w:val="VarsaylanParagrafYazTipi"/>
    <w:uiPriority w:val="99"/>
    <w:unhideWhenUsed/>
    <w:rsid w:val="00A04464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rFonts w:eastAsia="Tahoma" w:cs="Arial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color w:val="auto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b/>
    </w:rPr>
  </w:style>
  <w:style w:type="paragraph" w:customStyle="1" w:styleId="Balk">
    <w:name w:val="Başlık"/>
    <w:basedOn w:val="Normal"/>
    <w:next w:val="GvdeMetni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link w:val="GvdeMetniChar"/>
    <w:unhideWhenUsed/>
    <w:rsid w:val="005272EC"/>
    <w:pPr>
      <w:jc w:val="both"/>
    </w:pPr>
    <w:rPr>
      <w:szCs w:val="20"/>
      <w:lang w:val="x-none" w:eastAsia="x-none"/>
    </w:r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qFormat/>
    <w:pPr>
      <w:suppressLineNumbers/>
    </w:pPr>
    <w:rPr>
      <w:rFonts w:cs="FreeSans"/>
    </w:rPr>
  </w:style>
  <w:style w:type="paragraph" w:styleId="stBilgi">
    <w:name w:val="header"/>
    <w:basedOn w:val="Normal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qFormat/>
    <w:rsid w:val="00C5723E"/>
    <w:rPr>
      <w:rFonts w:ascii="Tahoma" w:eastAsiaTheme="minorHAnsi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qFormat/>
    <w:rsid w:val="005272EC"/>
    <w:pPr>
      <w:spacing w:beforeAutospacing="1" w:afterAutospacing="1"/>
    </w:pPr>
  </w:style>
  <w:style w:type="paragraph" w:styleId="AralkYok">
    <w:name w:val="No Spacing"/>
    <w:uiPriority w:val="1"/>
    <w:qFormat/>
    <w:rsid w:val="005272EC"/>
    <w:pPr>
      <w:widowControl w:val="0"/>
    </w:pPr>
    <w:rPr>
      <w:rFonts w:ascii="Times New Roman" w:eastAsia="Times New Roman" w:hAnsi="Times New Roman" w:cs="Times New Roman"/>
      <w:szCs w:val="20"/>
      <w:lang w:eastAsia="tr-TR"/>
    </w:rPr>
  </w:style>
  <w:style w:type="paragraph" w:customStyle="1" w:styleId="Default">
    <w:name w:val="Default"/>
    <w:uiPriority w:val="99"/>
    <w:qFormat/>
    <w:rsid w:val="005272EC"/>
    <w:rPr>
      <w:rFonts w:ascii="Microsoft Sans Serif" w:eastAsia="Times New Roman" w:hAnsi="Microsoft Sans Serif" w:cs="Microsoft Sans Serif"/>
      <w:color w:val="000000"/>
      <w:sz w:val="24"/>
      <w:szCs w:val="24"/>
      <w:lang w:eastAsia="tr-TR"/>
    </w:rPr>
  </w:style>
  <w:style w:type="paragraph" w:styleId="KonuBal">
    <w:name w:val="Title"/>
    <w:basedOn w:val="Normal"/>
    <w:link w:val="KonuBalChar"/>
    <w:qFormat/>
    <w:rsid w:val="0012016A"/>
    <w:pPr>
      <w:jc w:val="center"/>
    </w:pPr>
    <w:rPr>
      <w:sz w:val="28"/>
      <w:szCs w:val="20"/>
      <w:lang w:val="x-none" w:eastAsia="x-none"/>
    </w:rPr>
  </w:style>
  <w:style w:type="paragraph" w:styleId="ListeParagraf">
    <w:name w:val="List Paragraph"/>
    <w:aliases w:val="Resim"/>
    <w:basedOn w:val="Normal"/>
    <w:uiPriority w:val="34"/>
    <w:qFormat/>
    <w:rsid w:val="007D5D84"/>
    <w:pPr>
      <w:ind w:left="708"/>
    </w:pPr>
  </w:style>
  <w:style w:type="paragraph" w:customStyle="1" w:styleId="ereveerii">
    <w:name w:val="Çerçeve İçeriği"/>
    <w:basedOn w:val="Normal"/>
    <w:qFormat/>
  </w:style>
  <w:style w:type="character" w:customStyle="1" w:styleId="WW8Num5z5">
    <w:name w:val="WW8Num5z5"/>
    <w:rsid w:val="00BC5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A8B9A-34A2-46C8-A88B-B480CCBD9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Necmettin KILIÇ</dc:creator>
  <dc:description/>
  <cp:lastModifiedBy>Yasin YILMAZ</cp:lastModifiedBy>
  <cp:revision>106</cp:revision>
  <cp:lastPrinted>2026-10-08T07:13:00Z</cp:lastPrinted>
  <dcterms:created xsi:type="dcterms:W3CDTF">2020-09-07T13:29:00Z</dcterms:created>
  <dcterms:modified xsi:type="dcterms:W3CDTF">2026-10-08T07:18:00Z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