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4C54AB7E" w:rsidR="00F063BF" w:rsidRDefault="00F25612" w:rsidP="0034616D">
      <w:pPr>
        <w:ind w:firstLine="709"/>
        <w:jc w:val="both"/>
      </w:pPr>
      <w:bookmarkStart w:id="0" w:name="__DdeLink__146_2610451006"/>
      <w:r w:rsidRPr="008B32D2">
        <w:rPr>
          <w:color w:val="000000"/>
        </w:rPr>
        <w:t xml:space="preserve">Çevrenin korunması ve enerji verimliliği konusunda vatandaşların bilinçlendirilmesi </w:t>
      </w:r>
      <w:r w:rsidRPr="008B32D2">
        <w:rPr>
          <w:bCs/>
          <w:color w:val="000000"/>
          <w:kern w:val="36"/>
        </w:rPr>
        <w:t xml:space="preserve">maksadıyla </w:t>
      </w:r>
      <w:r w:rsidRPr="008B32D2">
        <w:rPr>
          <w:bCs/>
          <w:color w:val="000000"/>
        </w:rPr>
        <w:t xml:space="preserve">yapılabileceklerin değerlendirilmesi </w:t>
      </w:r>
      <w:r w:rsidRPr="008B32D2">
        <w:rPr>
          <w:color w:val="000000"/>
        </w:rPr>
        <w:t xml:space="preserve">ile ilgili </w:t>
      </w:r>
      <w:r w:rsidRPr="00F25612">
        <w:t>Çevre</w:t>
      </w:r>
      <w:r w:rsidRPr="00F25612">
        <w:t xml:space="preserve"> Komisyonu ile Sağlık Komisyonu</w:t>
      </w:r>
      <w:r w:rsidR="00F063BF">
        <w:rPr>
          <w:rFonts w:eastAsia="Calibri"/>
          <w:color w:val="000000"/>
        </w:rPr>
        <w:t>nun</w:t>
      </w:r>
      <w:bookmarkEnd w:id="0"/>
      <w:r w:rsidR="00F063BF">
        <w:rPr>
          <w:rFonts w:eastAsia="Calibri"/>
          <w:color w:val="000000"/>
        </w:rPr>
        <w:t xml:space="preserve"> </w:t>
      </w:r>
      <w:r>
        <w:rPr>
          <w:rFonts w:eastAsia="Calibri"/>
          <w:color w:val="000000"/>
        </w:rPr>
        <w:t>14.03.2022</w:t>
      </w:r>
      <w:r w:rsidR="00F063BF">
        <w:rPr>
          <w:rFonts w:eastAsia="Calibri"/>
          <w:color w:val="000000"/>
        </w:rPr>
        <w:t xml:space="preserve"> tarih ve </w:t>
      </w:r>
      <w:r w:rsidR="00EA7D6F">
        <w:rPr>
          <w:rFonts w:eastAsia="Calibri"/>
          <w:color w:val="000000"/>
        </w:rPr>
        <w:t>0</w:t>
      </w:r>
      <w:r>
        <w:rPr>
          <w:rFonts w:eastAsia="Calibri"/>
          <w:color w:val="000000"/>
        </w:rPr>
        <w:t>3</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26D36A36" w14:textId="77777777" w:rsidR="00F25612" w:rsidRPr="003E1C36" w:rsidRDefault="00C06786" w:rsidP="00F25612">
      <w:pPr>
        <w:ind w:firstLine="708"/>
        <w:jc w:val="both"/>
        <w:rPr>
          <w:color w:val="000000"/>
        </w:rPr>
      </w:pPr>
      <w:proofErr w:type="gramStart"/>
      <w:r w:rsidRPr="002B372D">
        <w:t>(</w:t>
      </w:r>
      <w:proofErr w:type="gramEnd"/>
      <w:r w:rsidR="00F25612" w:rsidRPr="003E1C36">
        <w:rPr>
          <w:color w:val="000000"/>
        </w:rPr>
        <w:t xml:space="preserve">Belediye meclisimizin </w:t>
      </w:r>
      <w:r w:rsidR="00F25612">
        <w:rPr>
          <w:color w:val="000000"/>
        </w:rPr>
        <w:t xml:space="preserve">01.03.2022 </w:t>
      </w:r>
      <w:r w:rsidR="00F25612" w:rsidRPr="003E1C36">
        <w:rPr>
          <w:color w:val="000000"/>
        </w:rPr>
        <w:t xml:space="preserve">tarihinde yapmış olduğu toplantıda görüşülerek komisyonumuza havale edilen, Çevre ve enerji konusunda </w:t>
      </w:r>
      <w:r w:rsidR="00F25612">
        <w:rPr>
          <w:color w:val="000000"/>
        </w:rPr>
        <w:t xml:space="preserve">vatandaşı </w:t>
      </w:r>
      <w:r w:rsidR="00F25612" w:rsidRPr="003E1C36">
        <w:rPr>
          <w:color w:val="000000"/>
        </w:rPr>
        <w:t>bilgilendirmek</w:t>
      </w:r>
      <w:r w:rsidR="00F25612" w:rsidRPr="003E1C36">
        <w:rPr>
          <w:bCs/>
          <w:color w:val="000000"/>
          <w:kern w:val="36"/>
        </w:rPr>
        <w:t xml:space="preserve"> </w:t>
      </w:r>
      <w:r w:rsidR="00F25612">
        <w:rPr>
          <w:bCs/>
          <w:color w:val="000000"/>
          <w:kern w:val="36"/>
        </w:rPr>
        <w:t xml:space="preserve">maksadıyla </w:t>
      </w:r>
      <w:r w:rsidR="00F25612" w:rsidRPr="003E1C36">
        <w:rPr>
          <w:bCs/>
          <w:color w:val="000000"/>
        </w:rPr>
        <w:t xml:space="preserve">yapılabileceklerin </w:t>
      </w:r>
      <w:r w:rsidR="00F25612">
        <w:rPr>
          <w:bCs/>
          <w:color w:val="000000"/>
        </w:rPr>
        <w:t xml:space="preserve">değerlendirilmesi </w:t>
      </w:r>
      <w:r w:rsidR="00F25612" w:rsidRPr="003E1C36">
        <w:rPr>
          <w:color w:val="000000"/>
        </w:rPr>
        <w:t xml:space="preserve">ile ilgili dosya incelendi. </w:t>
      </w:r>
    </w:p>
    <w:p w14:paraId="179E52DD" w14:textId="77777777" w:rsidR="00F25612" w:rsidRPr="003E1C36" w:rsidRDefault="00F25612" w:rsidP="00F25612">
      <w:pPr>
        <w:ind w:firstLine="708"/>
        <w:jc w:val="both"/>
        <w:rPr>
          <w:color w:val="000000"/>
        </w:rPr>
      </w:pPr>
      <w:r w:rsidRPr="003E1C36">
        <w:rPr>
          <w:color w:val="000000"/>
        </w:rPr>
        <w:t xml:space="preserve">Komisyonumuzca yapılan inceleme ve görüşmeler sonucunda; </w:t>
      </w:r>
    </w:p>
    <w:p w14:paraId="2FDDB96F" w14:textId="77777777" w:rsidR="00F25612" w:rsidRPr="003E1C36" w:rsidRDefault="00F25612" w:rsidP="00F25612">
      <w:pPr>
        <w:ind w:firstLine="708"/>
        <w:jc w:val="both"/>
        <w:rPr>
          <w:color w:val="000000"/>
        </w:rPr>
      </w:pPr>
      <w:r w:rsidRPr="003E1C36">
        <w:rPr>
          <w:color w:val="000000"/>
        </w:rPr>
        <w:t>Enerji insanlara kişisel konfor ve hareketlilik sağlamakta olup, endüstriyel, ticari ve toplumsal refah için temel niteliktir. Hızlı nüfus artışı ve sanayileşme sürecinde olan ülkemiz doğal kaynaklar üzerinde önemli baskılar yaratmaktadır</w:t>
      </w:r>
      <w:r>
        <w:rPr>
          <w:color w:val="000000"/>
        </w:rPr>
        <w:t>.</w:t>
      </w:r>
      <w:r w:rsidRPr="003E1C36">
        <w:rPr>
          <w:color w:val="000000"/>
        </w:rPr>
        <w:t xml:space="preserve"> Bu baskılar arasında sera gazı ve hava kirletici </w:t>
      </w:r>
      <w:proofErr w:type="gramStart"/>
      <w:r w:rsidRPr="003E1C36">
        <w:rPr>
          <w:color w:val="000000"/>
        </w:rPr>
        <w:t>emisyonları</w:t>
      </w:r>
      <w:proofErr w:type="gramEnd"/>
      <w:r w:rsidRPr="003E1C36">
        <w:rPr>
          <w:color w:val="000000"/>
        </w:rPr>
        <w:t xml:space="preserve">, arazi kullanımı, atık üretimi ve petrol sızıntıları bulunmaktadır. Bunlar iklim değişikliğine katkıda bulunmakta, doğal ekosistemlere ve insan yapımı çevreye zarar vermekte ve insan sağlığı üzerinde istenmeyen etkilere yol açmaktadır. </w:t>
      </w:r>
    </w:p>
    <w:p w14:paraId="681FA64C" w14:textId="77777777" w:rsidR="00F25612" w:rsidRPr="003E1C36" w:rsidRDefault="00F25612" w:rsidP="00F25612">
      <w:pPr>
        <w:ind w:firstLine="708"/>
        <w:jc w:val="both"/>
        <w:rPr>
          <w:color w:val="000000"/>
        </w:rPr>
      </w:pPr>
      <w:r w:rsidRPr="003E1C36">
        <w:rPr>
          <w:color w:val="000000"/>
        </w:rPr>
        <w:t xml:space="preserve">Ülkemizde, Çevresel Etki Değerlendirme Yönetmeliği ve Endüstriyel Tesislerden Kaynaklanan Hava Kalitesinin Korunması Yönetmeliği yürürlükte olup bu kapsamda yeni inşa edilen elektrik üretim santralleri, bahse konu yönetmeliklere göre yapılmakta ve santrallerden kaynaklanan </w:t>
      </w:r>
      <w:proofErr w:type="gramStart"/>
      <w:r w:rsidRPr="003E1C36">
        <w:rPr>
          <w:color w:val="000000"/>
        </w:rPr>
        <w:t>emisyon</w:t>
      </w:r>
      <w:proofErr w:type="gramEnd"/>
      <w:r w:rsidRPr="003E1C36">
        <w:rPr>
          <w:color w:val="000000"/>
        </w:rPr>
        <w:t xml:space="preserve"> değerleri düzenli olarak kontrol edilmektedir.</w:t>
      </w:r>
    </w:p>
    <w:p w14:paraId="213B9CAF" w14:textId="77777777" w:rsidR="00F25612" w:rsidRPr="003E1C36" w:rsidRDefault="00F25612" w:rsidP="00F25612">
      <w:pPr>
        <w:jc w:val="both"/>
        <w:rPr>
          <w:color w:val="000000"/>
        </w:rPr>
      </w:pPr>
      <w:r w:rsidRPr="003E1C36">
        <w:rPr>
          <w:color w:val="000000"/>
        </w:rPr>
        <w:t xml:space="preserve"> </w:t>
      </w:r>
      <w:r>
        <w:rPr>
          <w:color w:val="000000"/>
        </w:rPr>
        <w:tab/>
      </w:r>
      <w:r w:rsidRPr="003E1C36">
        <w:rPr>
          <w:color w:val="000000"/>
        </w:rPr>
        <w:t xml:space="preserve">Enerji üretiminde çevreyi en çok kirleten fosil yakıtlardan olan kömürün konvansiyonel yakma sistemleriyle yakılmasının çevreye olan olumsuz etkileri bugüne kadar geliştirilmiş ve uygulanan yakma teknikleri ve baca gazı arıtma sistemleriyle azaltılmaya çalışılmış ve bunda da önemli ölçüde başarılı olunmuştur. Ancak son yıllarda çevreyi en az kirletecek teknolojiler uygulamaya konulurken diğer taraftan yüksek verimle çalışarak birim enerji üretiminde daha az yakıt tüketimiyle yakıt rezervlerinin en ekonomik şekilde kullanımını sağlayacak dolayısıyla daha az çevresel etkiyle enerji üretebilecek teknolojilerin geliştirmesi ve uygulamaya konulmasına çalışılmaktadır. </w:t>
      </w:r>
    </w:p>
    <w:p w14:paraId="4EBF981B" w14:textId="29AE28EA" w:rsidR="00485CF3" w:rsidRPr="00F25612" w:rsidRDefault="00F25612" w:rsidP="00F25612">
      <w:pPr>
        <w:pStyle w:val="AralkYok"/>
        <w:ind w:firstLine="709"/>
        <w:jc w:val="both"/>
        <w:rPr>
          <w:color w:val="000000"/>
          <w:sz w:val="24"/>
          <w:szCs w:val="24"/>
        </w:rPr>
      </w:pPr>
      <w:r w:rsidRPr="00F25612">
        <w:rPr>
          <w:color w:val="000000"/>
          <w:sz w:val="24"/>
          <w:szCs w:val="24"/>
        </w:rPr>
        <w:t xml:space="preserve">Belediyemiz bütçe </w:t>
      </w:r>
      <w:proofErr w:type="gramStart"/>
      <w:r w:rsidRPr="00F25612">
        <w:rPr>
          <w:color w:val="000000"/>
          <w:sz w:val="24"/>
          <w:szCs w:val="24"/>
        </w:rPr>
        <w:t>imkanları</w:t>
      </w:r>
      <w:proofErr w:type="gramEnd"/>
      <w:r w:rsidRPr="00F25612">
        <w:rPr>
          <w:color w:val="000000"/>
          <w:sz w:val="24"/>
          <w:szCs w:val="24"/>
        </w:rPr>
        <w:t xml:space="preserve"> ölçüsünde </w:t>
      </w:r>
      <w:r w:rsidRPr="00F25612">
        <w:rPr>
          <w:bCs/>
          <w:color w:val="000000"/>
          <w:spacing w:val="-7"/>
          <w:sz w:val="24"/>
          <w:szCs w:val="24"/>
        </w:rPr>
        <w:t xml:space="preserve">Bu kayıpların önlenmesi konusunda vatandaşın bilgilendirilmesi amacıyla </w:t>
      </w:r>
      <w:r w:rsidRPr="00F25612">
        <w:rPr>
          <w:color w:val="000000"/>
          <w:sz w:val="24"/>
          <w:szCs w:val="24"/>
        </w:rPr>
        <w:t>gerekli çalışmaların yapılması komisyonumuzca uygun görülmüştür.</w:t>
      </w:r>
      <w:r>
        <w:rPr>
          <w:sz w:val="24"/>
          <w:szCs w:val="24"/>
        </w:rPr>
        <w:tab/>
      </w:r>
      <w:r>
        <w:rPr>
          <w:sz w:val="24"/>
          <w:szCs w:val="24"/>
        </w:rPr>
        <w:tab/>
      </w:r>
      <w:r w:rsidR="0034616D" w:rsidRPr="00F25612">
        <w:rPr>
          <w:sz w:val="24"/>
          <w:szCs w:val="24"/>
        </w:rPr>
        <w:t>Meclisimizin görüşlerine arz ederiz.</w:t>
      </w:r>
      <w:proofErr w:type="gramStart"/>
      <w:r w:rsidR="00837BF8" w:rsidRPr="00F25612">
        <w:rPr>
          <w:sz w:val="24"/>
          <w:szCs w:val="24"/>
        </w:rPr>
        <w:t>)</w:t>
      </w:r>
      <w:proofErr w:type="gramEnd"/>
      <w:r w:rsidR="00895C6A" w:rsidRPr="00F25612">
        <w:rPr>
          <w:sz w:val="24"/>
          <w:szCs w:val="24"/>
        </w:rPr>
        <w:t xml:space="preserve">  O</w:t>
      </w:r>
      <w:r w:rsidR="00485CF3" w:rsidRPr="00F25612">
        <w:rPr>
          <w:sz w:val="24"/>
          <w:szCs w:val="24"/>
        </w:rPr>
        <w:t>kundu.</w:t>
      </w:r>
    </w:p>
    <w:p w14:paraId="626685F2" w14:textId="34094979" w:rsidR="001928DE" w:rsidRDefault="00F063BF" w:rsidP="00252F2F">
      <w:pPr>
        <w:ind w:firstLine="709"/>
        <w:jc w:val="both"/>
      </w:pPr>
      <w:r w:rsidRPr="00F063BF">
        <w:t xml:space="preserve">Konu üzerindeki görüşmelerden sonra, komisyon raporu oylamaya sunuldu, yapılan işaretle oylama sonucunda, </w:t>
      </w:r>
      <w:r w:rsidR="00F25612" w:rsidRPr="008B32D2">
        <w:rPr>
          <w:color w:val="000000"/>
        </w:rPr>
        <w:t xml:space="preserve">Çevrenin korunması ve enerji verimliliği konusunda vatandaşların bilinçlendirilmesi </w:t>
      </w:r>
      <w:r w:rsidR="00F25612" w:rsidRPr="008B32D2">
        <w:rPr>
          <w:bCs/>
          <w:color w:val="000000"/>
          <w:kern w:val="36"/>
        </w:rPr>
        <w:t xml:space="preserve">maksadıyla </w:t>
      </w:r>
      <w:r w:rsidR="00F25612" w:rsidRPr="008B32D2">
        <w:rPr>
          <w:bCs/>
          <w:color w:val="000000"/>
        </w:rPr>
        <w:t xml:space="preserve">yapılabileceklerin değerlendirilmesi </w:t>
      </w:r>
      <w:r w:rsidR="00F25612" w:rsidRPr="008B32D2">
        <w:rPr>
          <w:color w:val="000000"/>
        </w:rPr>
        <w:t xml:space="preserve">ile ilgili </w:t>
      </w:r>
      <w:r w:rsidR="00F25612" w:rsidRPr="00F25612">
        <w:t xml:space="preserve">Çevre Komisyonu ile Sağlık Komisyonu </w:t>
      </w:r>
      <w:r w:rsidR="00EA7D6F">
        <w:t>müşterek</w:t>
      </w:r>
      <w:r w:rsidR="00BE6288">
        <w:t xml:space="preserve"> </w:t>
      </w:r>
      <w:r w:rsidRPr="00F063BF">
        <w:t xml:space="preserve">raporunun kabulüne oybirliğiyle </w:t>
      </w:r>
      <w:r w:rsidR="00BE6288">
        <w:t>0</w:t>
      </w:r>
      <w:r w:rsidR="00F25612">
        <w:t>6.04</w:t>
      </w:r>
      <w:r w:rsidR="00B41398">
        <w:t>.2022</w:t>
      </w:r>
      <w:r w:rsidRPr="00F063BF">
        <w:t xml:space="preserve"> tarihli toplantıda karar verildi.</w:t>
      </w:r>
      <w:r w:rsidR="00F25612">
        <w:t xml:space="preserve"> </w:t>
      </w:r>
      <w:bookmarkStart w:id="1" w:name="_GoBack"/>
      <w:bookmarkEnd w:id="1"/>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5358DEBD" w:rsidR="001A03DF" w:rsidRDefault="001A03DF" w:rsidP="001A03DF">
      <w:r>
        <w:t xml:space="preserve">          Fatih OMAÇ</w:t>
      </w:r>
      <w:r>
        <w:tab/>
        <w:t xml:space="preserve">                              Serkan T</w:t>
      </w:r>
      <w:r w:rsidR="00F25612">
        <w:t>EKGÜMÜŞ                   Fatma Nur AYDOĞAN</w:t>
      </w:r>
      <w:r>
        <w:t xml:space="preserve">                           </w:t>
      </w:r>
    </w:p>
    <w:p w14:paraId="495E5701" w14:textId="1365E3F6" w:rsidR="000C0CD8" w:rsidRDefault="000C0CD8" w:rsidP="000C0CD8">
      <w:r>
        <w:t xml:space="preserve">      Meclis Başkan V.                                        </w:t>
      </w:r>
      <w:r w:rsidR="00F25612">
        <w:t xml:space="preserve">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51160" w14:textId="77777777" w:rsidR="00781134" w:rsidRDefault="00781134">
      <w:r>
        <w:separator/>
      </w:r>
    </w:p>
  </w:endnote>
  <w:endnote w:type="continuationSeparator" w:id="0">
    <w:p w14:paraId="7970ADC1" w14:textId="77777777" w:rsidR="00781134" w:rsidRDefault="0078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92AF3" w14:textId="77777777" w:rsidR="00781134" w:rsidRDefault="00781134">
      <w:r>
        <w:separator/>
      </w:r>
    </w:p>
  </w:footnote>
  <w:footnote w:type="continuationSeparator" w:id="0">
    <w:p w14:paraId="0957F738" w14:textId="77777777" w:rsidR="00781134" w:rsidRDefault="00781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09A4AEF" w:rsidR="001928DE" w:rsidRDefault="00D10A5B">
    <w:pPr>
      <w:jc w:val="both"/>
    </w:pPr>
    <w:r>
      <w:rPr>
        <w:b/>
      </w:rPr>
      <w:t>KARAR:</w:t>
    </w:r>
    <w:r w:rsidR="00C06786">
      <w:rPr>
        <w:b/>
      </w:rPr>
      <w:t xml:space="preserve"> </w:t>
    </w:r>
    <w:r w:rsidR="00F25612">
      <w:rPr>
        <w:b/>
      </w:rPr>
      <w:t>87</w:t>
    </w:r>
    <w:r w:rsidR="00C06786">
      <w:rPr>
        <w:b/>
      </w:rPr>
      <w:t xml:space="preserve">                                                                                         </w:t>
    </w:r>
    <w:r w:rsidR="00C06786">
      <w:rPr>
        <w:b/>
      </w:rPr>
      <w:tab/>
      <w:t xml:space="preserve">               </w:t>
    </w:r>
    <w:r w:rsidR="00C06786">
      <w:rPr>
        <w:b/>
      </w:rPr>
      <w:tab/>
    </w:r>
    <w:r w:rsidR="00E53496">
      <w:rPr>
        <w:b/>
      </w:rPr>
      <w:t>0</w:t>
    </w:r>
    <w:r w:rsidR="00F25612">
      <w:rPr>
        <w:b/>
      </w:rPr>
      <w:t>6.04</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81134"/>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25612"/>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CC58-7F74-4985-B0DC-FF4C6EE5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432</Words>
  <Characters>2468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9</cp:revision>
  <cp:lastPrinted>2021-02-05T09:29:00Z</cp:lastPrinted>
  <dcterms:created xsi:type="dcterms:W3CDTF">2020-08-07T07:47:00Z</dcterms:created>
  <dcterms:modified xsi:type="dcterms:W3CDTF">2022-04-07T08:10:00Z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