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78165A89" w:rsidR="00F063BF" w:rsidRPr="00EB4B6F" w:rsidRDefault="005D6CE1" w:rsidP="0034616D">
      <w:pPr>
        <w:ind w:firstLine="709"/>
        <w:jc w:val="both"/>
      </w:pPr>
      <w:r w:rsidRPr="00113D08">
        <w:rPr>
          <w:sz w:val="22"/>
          <w:szCs w:val="22"/>
        </w:rPr>
        <w:t xml:space="preserve">İlçemizdeki çiftçilere yapılan tohum desteği yardımının sağladığı katkıların değerlendirilmesi ile ilgili </w:t>
      </w:r>
      <w:r w:rsidRPr="005D6CE1">
        <w:rPr>
          <w:rFonts w:eastAsia="Calibri"/>
          <w:bCs/>
          <w:sz w:val="22"/>
          <w:szCs w:val="22"/>
        </w:rPr>
        <w:t>Tarım ve Hayvancılık Komisyonu, Tüketici Hakları Komisyonu ile Halkla İlişkiler Komisyonunun</w:t>
      </w:r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</w:rPr>
        <w:t>22</w:t>
      </w:r>
      <w:r w:rsidR="00EB470B" w:rsidRPr="00EB4B6F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2</w:t>
      </w:r>
      <w:r w:rsidR="00EB470B" w:rsidRPr="00EB4B6F">
        <w:rPr>
          <w:rFonts w:eastAsia="Calibri"/>
          <w:color w:val="000000"/>
        </w:rPr>
        <w:t>.202</w:t>
      </w:r>
      <w:r w:rsidR="00021D7D">
        <w:rPr>
          <w:rFonts w:eastAsia="Calibri"/>
          <w:color w:val="000000"/>
        </w:rPr>
        <w:t>4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 w:rsidR="00021D7D">
        <w:rPr>
          <w:rFonts w:eastAsia="Calibri"/>
          <w:color w:val="000000"/>
        </w:rPr>
        <w:t>1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7E44D21F" w14:textId="77777777" w:rsidR="005D6CE1" w:rsidRDefault="00C06786" w:rsidP="005D6CE1">
      <w:pPr>
        <w:pStyle w:val="ListeParagraf"/>
        <w:ind w:left="0" w:firstLine="709"/>
        <w:jc w:val="both"/>
      </w:pPr>
      <w:r w:rsidRPr="00EB4B6F">
        <w:t>(</w:t>
      </w:r>
      <w:r w:rsidR="005D6CE1">
        <w:t xml:space="preserve">Belediye meclisimizin 02.01.2024 tarihinde yapmış olduğu birleşimde görüşülerek komisyonlarımıza havale edilen, İlçemizdeki çiftçilere yapılan tohum desteği yardımının sağladığı katkıların değerlendirilmesi </w:t>
      </w:r>
      <w:r w:rsidR="005D6CE1" w:rsidRPr="00984461">
        <w:t xml:space="preserve">ile ilgili </w:t>
      </w:r>
      <w:r w:rsidR="005D6CE1">
        <w:t xml:space="preserve">konu incelendi. </w:t>
      </w:r>
    </w:p>
    <w:p w14:paraId="313DDF5B" w14:textId="77777777" w:rsidR="005D6CE1" w:rsidRDefault="005D6CE1" w:rsidP="005D6CE1">
      <w:pPr>
        <w:ind w:firstLine="709"/>
        <w:jc w:val="both"/>
      </w:pPr>
      <w:r>
        <w:t xml:space="preserve">Komisyonlarımızca yapılan görüşmeler ve incelemeler neticesinde; </w:t>
      </w:r>
    </w:p>
    <w:p w14:paraId="2DAE75B5" w14:textId="77777777" w:rsidR="005D6CE1" w:rsidRPr="00744704" w:rsidRDefault="005D6CE1" w:rsidP="005D6CE1">
      <w:pPr>
        <w:ind w:firstLine="708"/>
        <w:jc w:val="both"/>
        <w:rPr>
          <w:color w:val="212529"/>
        </w:rPr>
      </w:pPr>
      <w:r>
        <w:rPr>
          <w:color w:val="212529"/>
        </w:rPr>
        <w:t>Belediyemiz</w:t>
      </w:r>
      <w:r w:rsidRPr="00744704">
        <w:rPr>
          <w:color w:val="212529"/>
        </w:rPr>
        <w:t xml:space="preserve"> üretic</w:t>
      </w:r>
      <w:r>
        <w:rPr>
          <w:color w:val="212529"/>
        </w:rPr>
        <w:t>inin yanında olmaya devam etmektedir.</w:t>
      </w:r>
      <w:r w:rsidRPr="00744704">
        <w:rPr>
          <w:color w:val="212529"/>
        </w:rPr>
        <w:t xml:space="preserve"> Yerli üretimi ve tarımsal verimi arttırmak, çiftçilerin maliyetlerini azaltmak amacıyla ilçe</w:t>
      </w:r>
      <w:r>
        <w:rPr>
          <w:color w:val="212529"/>
        </w:rPr>
        <w:t>mizdeki</w:t>
      </w:r>
      <w:r w:rsidRPr="00744704">
        <w:rPr>
          <w:color w:val="212529"/>
        </w:rPr>
        <w:t xml:space="preserve"> üreticilere buğday tohumu desteği yap</w:t>
      </w:r>
      <w:r>
        <w:rPr>
          <w:color w:val="212529"/>
        </w:rPr>
        <w:t>ılmaktadır.</w:t>
      </w:r>
    </w:p>
    <w:p w14:paraId="18E67DD1" w14:textId="77777777" w:rsidR="005D6CE1" w:rsidRPr="00744704" w:rsidRDefault="005D6CE1" w:rsidP="005D6CE1">
      <w:pPr>
        <w:ind w:firstLine="708"/>
        <w:jc w:val="both"/>
        <w:rPr>
          <w:color w:val="212529"/>
        </w:rPr>
      </w:pPr>
      <w:r w:rsidRPr="00744704">
        <w:rPr>
          <w:color w:val="212529"/>
        </w:rPr>
        <w:t>Çiftçilerin kalkınmasının yanında üretimin artırılarak ülke ekonomisine katkı sağlamayı amaçlayan Belediye</w:t>
      </w:r>
      <w:r>
        <w:rPr>
          <w:color w:val="212529"/>
        </w:rPr>
        <w:t>m</w:t>
      </w:r>
      <w:r w:rsidRPr="00744704">
        <w:rPr>
          <w:color w:val="212529"/>
        </w:rPr>
        <w:t>i</w:t>
      </w:r>
      <w:r>
        <w:rPr>
          <w:color w:val="212529"/>
        </w:rPr>
        <w:t>z</w:t>
      </w:r>
      <w:r w:rsidRPr="00744704">
        <w:rPr>
          <w:color w:val="212529"/>
        </w:rPr>
        <w:t xml:space="preserve">, güz döneminin gelmesiyle </w:t>
      </w:r>
      <w:r>
        <w:rPr>
          <w:color w:val="212529"/>
        </w:rPr>
        <w:t xml:space="preserve">birlikte </w:t>
      </w:r>
      <w:r w:rsidRPr="00744704">
        <w:rPr>
          <w:color w:val="212529"/>
        </w:rPr>
        <w:t>çiftçi</w:t>
      </w:r>
      <w:r>
        <w:rPr>
          <w:color w:val="212529"/>
        </w:rPr>
        <w:t>lerimize</w:t>
      </w:r>
      <w:r w:rsidRPr="00744704">
        <w:rPr>
          <w:color w:val="212529"/>
        </w:rPr>
        <w:t xml:space="preserve"> 1’er ton olmak üzere</w:t>
      </w:r>
      <w:r>
        <w:rPr>
          <w:color w:val="212529"/>
        </w:rPr>
        <w:t xml:space="preserve"> toplamda</w:t>
      </w:r>
      <w:r w:rsidRPr="00744704">
        <w:rPr>
          <w:color w:val="212529"/>
        </w:rPr>
        <w:t xml:space="preserve"> 500 ton tohumluk buğday </w:t>
      </w:r>
      <w:r>
        <w:rPr>
          <w:color w:val="212529"/>
        </w:rPr>
        <w:t>desteğinde bulunmuştur.</w:t>
      </w:r>
    </w:p>
    <w:p w14:paraId="5D758554" w14:textId="77777777" w:rsidR="005D6CE1" w:rsidRPr="00744704" w:rsidRDefault="005D6CE1" w:rsidP="005D6CE1">
      <w:pPr>
        <w:ind w:firstLine="708"/>
        <w:jc w:val="both"/>
        <w:rPr>
          <w:color w:val="212529"/>
        </w:rPr>
      </w:pPr>
      <w:r w:rsidRPr="00744704">
        <w:rPr>
          <w:color w:val="212529"/>
        </w:rPr>
        <w:t>Geçen yıl 400 ton buğday tohumu desteği yap</w:t>
      </w:r>
      <w:r>
        <w:rPr>
          <w:color w:val="212529"/>
        </w:rPr>
        <w:t>an Belediyemiz bu yılda</w:t>
      </w:r>
      <w:r w:rsidRPr="00744704">
        <w:rPr>
          <w:color w:val="212529"/>
        </w:rPr>
        <w:t xml:space="preserve"> 500 ton destek yap</w:t>
      </w:r>
      <w:r>
        <w:rPr>
          <w:color w:val="212529"/>
        </w:rPr>
        <w:t>arak</w:t>
      </w:r>
      <w:r w:rsidRPr="00744704">
        <w:rPr>
          <w:color w:val="212529"/>
        </w:rPr>
        <w:t xml:space="preserve"> 10 bin dönümlük alanın ekilmesi</w:t>
      </w:r>
      <w:r>
        <w:rPr>
          <w:color w:val="212529"/>
        </w:rPr>
        <w:t>ni sağlamış olup, tarımsal verimi artırmak adına ekonomiye büyük katkı sağlamıştır.</w:t>
      </w:r>
    </w:p>
    <w:p w14:paraId="0088CF85" w14:textId="77777777" w:rsidR="005D6CE1" w:rsidRDefault="005D6CE1" w:rsidP="005D6CE1">
      <w:pPr>
        <w:ind w:firstLine="708"/>
        <w:jc w:val="both"/>
      </w:pPr>
      <w:r w:rsidRPr="00744704">
        <w:rPr>
          <w:color w:val="212529"/>
        </w:rPr>
        <w:t xml:space="preserve"> </w:t>
      </w:r>
      <w:r>
        <w:t xml:space="preserve">Bu doğrultuda </w:t>
      </w:r>
      <w:r w:rsidRPr="00F518A8">
        <w:t>belediyemizin bütçe imkânları ölçüsünde</w:t>
      </w:r>
      <w:r>
        <w:rPr>
          <w:color w:val="212529"/>
        </w:rPr>
        <w:t xml:space="preserve">, </w:t>
      </w:r>
      <w:r>
        <w:t xml:space="preserve">Sincan Ziraat Odası </w:t>
      </w:r>
      <w:r>
        <w:rPr>
          <w:color w:val="212529"/>
        </w:rPr>
        <w:t xml:space="preserve">ile </w:t>
      </w:r>
      <w:proofErr w:type="gramStart"/>
      <w:r>
        <w:rPr>
          <w:color w:val="212529"/>
        </w:rPr>
        <w:t>işbirliği</w:t>
      </w:r>
      <w:proofErr w:type="gramEnd"/>
      <w:r>
        <w:rPr>
          <w:color w:val="212529"/>
        </w:rPr>
        <w:t xml:space="preserve"> halinde çiftçilerimize destek olunmaya devam edilmesi k</w:t>
      </w:r>
      <w:r>
        <w:t>omisyonlarımızca uygun görülmüştür.</w:t>
      </w:r>
    </w:p>
    <w:p w14:paraId="4EBF981B" w14:textId="3AB04A76" w:rsidR="00485CF3" w:rsidRPr="00EB4B6F" w:rsidRDefault="00270283" w:rsidP="00D40414">
      <w:pPr>
        <w:ind w:firstLine="567"/>
        <w:jc w:val="both"/>
        <w:rPr>
          <w:color w:val="000000"/>
        </w:rPr>
      </w:pPr>
      <w:r w:rsidRPr="00EB4B6F">
        <w:tab/>
      </w:r>
      <w:r w:rsidR="0034616D" w:rsidRPr="00EB4B6F">
        <w:t>Meclisimizin görüşlerine arz ederiz.</w:t>
      </w:r>
      <w:r w:rsidR="00837BF8" w:rsidRPr="00EB4B6F">
        <w:t>)</w:t>
      </w:r>
      <w:r w:rsidR="00895C6A" w:rsidRPr="00EB4B6F">
        <w:t xml:space="preserve">  O</w:t>
      </w:r>
      <w:r w:rsidR="00485CF3" w:rsidRPr="00EB4B6F">
        <w:t>kundu.</w:t>
      </w:r>
    </w:p>
    <w:p w14:paraId="626685F2" w14:textId="2C0FF5B0" w:rsidR="001928DE" w:rsidRPr="00EB4B6F" w:rsidRDefault="00F063BF" w:rsidP="00252F2F">
      <w:pPr>
        <w:ind w:firstLine="709"/>
        <w:jc w:val="both"/>
      </w:pPr>
      <w:r w:rsidRPr="00EB4B6F">
        <w:t>Konu üzerindeki görüşmelerden sonra, komisyon raporu oylamaya sunuldu, yapılan işaretle oylama sonucunda</w:t>
      </w:r>
      <w:r w:rsidR="005D6CE1">
        <w:t xml:space="preserve"> </w:t>
      </w:r>
      <w:r w:rsidR="005D6CE1" w:rsidRPr="00113D08">
        <w:rPr>
          <w:sz w:val="22"/>
          <w:szCs w:val="22"/>
        </w:rPr>
        <w:t xml:space="preserve">İlçemizdeki çiftçilere yapılan tohum desteği yardımının sağladığı katkıların değerlendirilmesi ile ilgili </w:t>
      </w:r>
      <w:r w:rsidR="005D6CE1" w:rsidRPr="005D6CE1">
        <w:rPr>
          <w:rFonts w:eastAsia="Calibri"/>
          <w:bCs/>
          <w:sz w:val="22"/>
          <w:szCs w:val="22"/>
        </w:rPr>
        <w:t>Tarım ve Hayvancılık Komisyonu, Tüketici Hakları Komisyonu ile Halkla İlişkiler Komisyonu</w:t>
      </w:r>
      <w:r w:rsidR="00D40414">
        <w:rPr>
          <w:rFonts w:eastAsia="Calibri"/>
          <w:bCs/>
          <w:sz w:val="22"/>
          <w:szCs w:val="22"/>
          <w:lang w:eastAsia="en-US"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021D7D">
        <w:t>5</w:t>
      </w:r>
      <w:r w:rsidR="00EB470B" w:rsidRPr="00EB4B6F">
        <w:t>.0</w:t>
      </w:r>
      <w:r w:rsidR="00021D7D">
        <w:t>2</w:t>
      </w:r>
      <w:r w:rsidR="00EB470B" w:rsidRPr="00EB4B6F">
        <w:t>.202</w:t>
      </w:r>
      <w:r w:rsidR="00021D7D">
        <w:t>4</w:t>
      </w:r>
      <w:r w:rsidRPr="00EB4B6F">
        <w:t xml:space="preserve"> tarihli toplantıda karar verildi.</w:t>
      </w:r>
    </w:p>
    <w:p w14:paraId="122D72CD" w14:textId="7E2E8588" w:rsidR="001928DE" w:rsidRDefault="001928DE">
      <w:pPr>
        <w:ind w:firstLine="708"/>
        <w:jc w:val="both"/>
      </w:pPr>
    </w:p>
    <w:p w14:paraId="59C5B707" w14:textId="110B74DE" w:rsidR="001A3013" w:rsidRDefault="001A3013">
      <w:pPr>
        <w:ind w:firstLine="708"/>
        <w:jc w:val="both"/>
      </w:pPr>
    </w:p>
    <w:p w14:paraId="7F8F1CA5" w14:textId="77777777" w:rsidR="001A3013" w:rsidRPr="00EB4B6F" w:rsidRDefault="001A3013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676AD983" w:rsidR="001A03DF" w:rsidRPr="00EB4B6F" w:rsidRDefault="001A03DF" w:rsidP="001A03DF">
      <w:r w:rsidRPr="00EB4B6F">
        <w:t xml:space="preserve">      </w:t>
      </w:r>
      <w:r w:rsidR="003C4B7C">
        <w:t xml:space="preserve">  Fatih OMAÇ</w:t>
      </w:r>
      <w:r w:rsidRPr="00EB4B6F">
        <w:t xml:space="preserve">                              </w:t>
      </w:r>
      <w:r w:rsidR="003C4B7C">
        <w:t xml:space="preserve">     </w:t>
      </w:r>
      <w:r w:rsidR="00D26411">
        <w:t>Fatma Nur AYDOĞAN</w:t>
      </w:r>
      <w:r w:rsidR="00D26411" w:rsidRPr="00EB4B6F">
        <w:t xml:space="preserve">                      </w:t>
      </w:r>
      <w:r w:rsidR="00D26411">
        <w:t xml:space="preserve">   Kevser TEKİN</w:t>
      </w:r>
      <w:r w:rsidRPr="00EB4B6F">
        <w:t xml:space="preserve">                     </w:t>
      </w:r>
      <w:r w:rsidR="00D26411">
        <w:t xml:space="preserve">   </w:t>
      </w:r>
    </w:p>
    <w:p w14:paraId="495E5701" w14:textId="0572228D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r w:rsidR="00D26411">
        <w:t xml:space="preserve">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 </w:t>
      </w:r>
      <w:r w:rsidR="00D26411">
        <w:t xml:space="preserve"> </w:t>
      </w:r>
      <w:bookmarkStart w:id="0" w:name="_GoBack"/>
      <w:bookmarkEnd w:id="0"/>
      <w:proofErr w:type="spellStart"/>
      <w:r w:rsidRPr="00EB4B6F">
        <w:t>Katip</w:t>
      </w:r>
      <w:proofErr w:type="spellEnd"/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887C" w14:textId="77777777" w:rsidR="00062A2E" w:rsidRDefault="00062A2E">
      <w:r>
        <w:separator/>
      </w:r>
    </w:p>
  </w:endnote>
  <w:endnote w:type="continuationSeparator" w:id="0">
    <w:p w14:paraId="520BF296" w14:textId="77777777" w:rsidR="00062A2E" w:rsidRDefault="0006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3E7F" w14:textId="77777777" w:rsidR="004B33DC" w:rsidRDefault="004B33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5B53" w14:textId="77777777" w:rsidR="004B33DC" w:rsidRDefault="004B33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5045" w14:textId="77777777" w:rsidR="004B33DC" w:rsidRDefault="004B33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E192" w14:textId="77777777" w:rsidR="00062A2E" w:rsidRDefault="00062A2E">
      <w:r>
        <w:separator/>
      </w:r>
    </w:p>
  </w:footnote>
  <w:footnote w:type="continuationSeparator" w:id="0">
    <w:p w14:paraId="5DE3831E" w14:textId="77777777" w:rsidR="00062A2E" w:rsidRDefault="0006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7E17" w14:textId="77777777" w:rsidR="004B33DC" w:rsidRDefault="004B33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42E927B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26411">
      <w:rPr>
        <w:b/>
      </w:rPr>
      <w:t>2</w:t>
    </w:r>
    <w:r w:rsidR="004B33DC">
      <w:rPr>
        <w:b/>
      </w:rPr>
      <w:t>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021D7D">
      <w:rPr>
        <w:b/>
      </w:rPr>
      <w:t>5</w:t>
    </w:r>
    <w:r w:rsidR="00270283">
      <w:rPr>
        <w:b/>
      </w:rPr>
      <w:t>.0</w:t>
    </w:r>
    <w:r w:rsidR="00021D7D">
      <w:rPr>
        <w:b/>
      </w:rPr>
      <w:t>2</w:t>
    </w:r>
    <w:r w:rsidR="00C06786">
      <w:rPr>
        <w:b/>
      </w:rPr>
      <w:t>.20</w:t>
    </w:r>
    <w:r w:rsidR="00EB470B">
      <w:rPr>
        <w:b/>
      </w:rPr>
      <w:t>2</w:t>
    </w:r>
    <w:r w:rsidR="00021D7D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1508" w14:textId="77777777" w:rsidR="004B33DC" w:rsidRDefault="004B33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21D7D"/>
    <w:rsid w:val="00062A2E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136BA"/>
    <w:rsid w:val="00123070"/>
    <w:rsid w:val="0012738F"/>
    <w:rsid w:val="00136BAC"/>
    <w:rsid w:val="00160B14"/>
    <w:rsid w:val="001758B7"/>
    <w:rsid w:val="001928DE"/>
    <w:rsid w:val="001A03DF"/>
    <w:rsid w:val="001A3013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E4E4C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B33DC"/>
    <w:rsid w:val="004C0F60"/>
    <w:rsid w:val="004E0CD1"/>
    <w:rsid w:val="00540058"/>
    <w:rsid w:val="0054778B"/>
    <w:rsid w:val="005662C4"/>
    <w:rsid w:val="00566E1C"/>
    <w:rsid w:val="00567C2B"/>
    <w:rsid w:val="00580D32"/>
    <w:rsid w:val="005D6CE1"/>
    <w:rsid w:val="00600E8B"/>
    <w:rsid w:val="00603BF5"/>
    <w:rsid w:val="00603E3A"/>
    <w:rsid w:val="00631D59"/>
    <w:rsid w:val="0066535F"/>
    <w:rsid w:val="006779E9"/>
    <w:rsid w:val="0068403B"/>
    <w:rsid w:val="0069435E"/>
    <w:rsid w:val="006A5BE4"/>
    <w:rsid w:val="006B3F4A"/>
    <w:rsid w:val="006E5EEF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0DBD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26411"/>
    <w:rsid w:val="00D40414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539CD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D731-1607-40FB-973D-38A328F4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23</cp:revision>
  <cp:lastPrinted>2024-02-06T07:34:00Z</cp:lastPrinted>
  <dcterms:created xsi:type="dcterms:W3CDTF">2020-08-07T07:47:00Z</dcterms:created>
  <dcterms:modified xsi:type="dcterms:W3CDTF">2024-02-06T07:34:00Z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