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3DE0D6EA" w14:textId="77777777" w:rsidR="002A1045" w:rsidRPr="007339CC" w:rsidRDefault="002A1045" w:rsidP="002A1045">
      <w:pPr>
        <w:ind w:firstLine="708"/>
        <w:contextualSpacing/>
        <w:jc w:val="both"/>
        <w:rPr>
          <w:rFonts w:eastAsia="Calibri"/>
          <w:lang w:eastAsia="en-US"/>
        </w:rPr>
      </w:pPr>
      <w:r w:rsidRPr="00661949">
        <w:rPr>
          <w:color w:val="000000"/>
        </w:rPr>
        <w:t xml:space="preserve">Mustafa Kemal Mahallesi 1338 ada 1 parselde bulunan 10912 m2lik arsa üzerine, Aile ve Sosyal Hizmetler Bakanlığınca huzurevi/yaşlı bakım merkezi olarak kullanılması şartıyla Ekrem Tamer Vakfı tarafından yapılması planlanan huzurevi/yaşlı bakım merkezi yatırımı için; Aile ve Sosyal Hizmetler Bakanlığı, Ekrem Tamer Vakfı ile Belediyemiz arasında </w:t>
      </w:r>
      <w:r>
        <w:rPr>
          <w:color w:val="000000"/>
        </w:rPr>
        <w:t xml:space="preserve">iş birliği </w:t>
      </w:r>
      <w:r w:rsidRPr="00661949">
        <w:rPr>
          <w:color w:val="000000"/>
        </w:rPr>
        <w:t>protokol</w:t>
      </w:r>
      <w:r>
        <w:rPr>
          <w:color w:val="000000"/>
        </w:rPr>
        <w:t>ünün</w:t>
      </w:r>
      <w:r w:rsidRPr="00661949">
        <w:rPr>
          <w:color w:val="000000"/>
        </w:rPr>
        <w:t xml:space="preserve"> imzalanması</w:t>
      </w:r>
      <w:r w:rsidRPr="004710AC">
        <w:rPr>
          <w:rFonts w:eastAsia="Calibri"/>
          <w:lang w:eastAsia="en-US"/>
        </w:rPr>
        <w:t xml:space="preserve"> için belediye başkanına yetki verilmesi </w:t>
      </w:r>
      <w:r w:rsidRPr="00A5436B">
        <w:t>ile ilgili başkanlık yazısı</w:t>
      </w:r>
      <w:r>
        <w:t>.</w:t>
      </w:r>
    </w:p>
    <w:p w14:paraId="27973A84" w14:textId="75A1AEEA" w:rsidR="00A75519" w:rsidRDefault="002A1045" w:rsidP="002A1045">
      <w:pPr>
        <w:ind w:firstLine="708"/>
        <w:jc w:val="both"/>
      </w:pPr>
      <w:r>
        <w:t xml:space="preserve"> </w:t>
      </w:r>
      <w:r w:rsidR="00A82E3D">
        <w:t xml:space="preserve">(Sincan ilçesi, Mustafa Kemal Mahallesi 1338 ada 1 parselde bulunan 10912 m²'lik arsa üzerine, Aile ve Sosyal Hizmetler Bakanlığınca huzurevi/yaşlı bakım merkezi olarak kullanılması şartıyla Ekrem Tamer Vakfı tarafından yapılması planlanan huzurevi/yaşlı bakım merkezi yatırımı için; Aile ve Sosyal Hizmetler Bakanlığı, Ekrem Tamer Vakfı ile Belediyemiz arasında protokol imzalanması hususunda Belediye Meclisince Belediye Başkanı Sayın Murat </w:t>
      </w:r>
      <w:proofErr w:type="spellStart"/>
      <w:r w:rsidR="00A82E3D">
        <w:t>ERCAN’a</w:t>
      </w:r>
      <w:proofErr w:type="spellEnd"/>
      <w:r w:rsidR="00A82E3D">
        <w:t xml:space="preserve"> yetki verilmesini;</w:t>
      </w:r>
      <w:bookmarkEnd w:id="0"/>
    </w:p>
    <w:p w14:paraId="418A8BB0" w14:textId="77777777" w:rsidR="00212F17" w:rsidRDefault="00212F17" w:rsidP="00212F17">
      <w:pPr>
        <w:ind w:firstLine="708"/>
        <w:jc w:val="both"/>
      </w:pPr>
      <w:r>
        <w:t>Olurlarınıza arz ederim.) Okundu.</w:t>
      </w:r>
    </w:p>
    <w:p w14:paraId="62F34851" w14:textId="7A1782AC" w:rsidR="00422533" w:rsidRPr="00673331" w:rsidRDefault="00F063BF" w:rsidP="003323F8">
      <w:pPr>
        <w:ind w:firstLine="708"/>
        <w:jc w:val="both"/>
      </w:pPr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r w:rsidR="002A1045" w:rsidRPr="00661949">
        <w:rPr>
          <w:color w:val="000000"/>
        </w:rPr>
        <w:t xml:space="preserve">Mustafa Kemal Mahallesi 1338 ada 1 parselde bulunan 10912 m2lik arsa üzerine, Aile ve Sosyal Hizmetler Bakanlığınca huzurevi/yaşlı bakım merkezi olarak kullanılması şartıyla Ekrem Tamer Vakfı tarafından yapılması planlanan huzurevi/yaşlı bakım merkezi yatırımı için; Aile ve Sosyal Hizmetler Bakanlığı, Ekrem Tamer Vakfı ile Belediyemiz arasında </w:t>
      </w:r>
      <w:r w:rsidR="002A1045">
        <w:rPr>
          <w:color w:val="000000"/>
        </w:rPr>
        <w:t xml:space="preserve">iş birliği </w:t>
      </w:r>
      <w:r w:rsidR="002A1045" w:rsidRPr="00661949">
        <w:rPr>
          <w:color w:val="000000"/>
        </w:rPr>
        <w:t>protokol</w:t>
      </w:r>
      <w:r w:rsidR="002A1045">
        <w:rPr>
          <w:color w:val="000000"/>
        </w:rPr>
        <w:t>ünün</w:t>
      </w:r>
      <w:r w:rsidR="002A1045" w:rsidRPr="00661949">
        <w:rPr>
          <w:color w:val="000000"/>
        </w:rPr>
        <w:t xml:space="preserve"> imzalanması</w:t>
      </w:r>
      <w:r w:rsidR="002A1045" w:rsidRPr="004710AC">
        <w:rPr>
          <w:rFonts w:eastAsia="Calibri"/>
          <w:lang w:eastAsia="en-US"/>
        </w:rPr>
        <w:t xml:space="preserve"> için belediye başkanına yetki verilmesi</w:t>
      </w:r>
      <w:r w:rsidR="00151F10">
        <w:rPr>
          <w:rFonts w:eastAsia="Calibri"/>
          <w:lang w:eastAsia="en-US"/>
        </w:rPr>
        <w:t>n</w:t>
      </w:r>
      <w:r w:rsidR="002A1045">
        <w:rPr>
          <w:rFonts w:eastAsia="Calibri"/>
          <w:lang w:eastAsia="en-US"/>
        </w:rPr>
        <w:t>i</w:t>
      </w:r>
      <w:r w:rsidR="00151F10">
        <w:rPr>
          <w:rFonts w:eastAsia="Calibri"/>
          <w:lang w:eastAsia="en-US"/>
        </w:rPr>
        <w:t>n</w:t>
      </w:r>
      <w:r w:rsidR="00A75519" w:rsidRPr="00A75519">
        <w:rPr>
          <w:rFonts w:eastAsia="Calibri"/>
          <w:b/>
          <w:lang w:eastAsia="en-US"/>
        </w:rPr>
        <w:t xml:space="preserve"> </w:t>
      </w:r>
      <w:r w:rsidRPr="00151F10">
        <w:t>kabulüne oybirliğiyle</w:t>
      </w:r>
      <w:r w:rsidRPr="00673331">
        <w:t xml:space="preserve"> </w:t>
      </w:r>
      <w:r w:rsidR="00151F10">
        <w:t>01</w:t>
      </w:r>
      <w:r w:rsidR="00A912E3" w:rsidRPr="00673331">
        <w:t>.</w:t>
      </w:r>
      <w:r w:rsidR="003528B8">
        <w:t>0</w:t>
      </w:r>
      <w:r w:rsidR="00A82E3D">
        <w:t>8</w:t>
      </w:r>
      <w:r w:rsidR="003528B8">
        <w:t>.2023</w:t>
      </w:r>
      <w:r w:rsidRPr="00673331">
        <w:t xml:space="preserve"> tarihli toplantıda karar verildi.</w:t>
      </w:r>
      <w:r w:rsidR="00FC1985">
        <w:t xml:space="preserve">   </w:t>
      </w:r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5BF448B6" w14:textId="53D52DD9" w:rsidR="00BF39AA" w:rsidRPr="00673331" w:rsidRDefault="00496A54" w:rsidP="003323F8">
      <w:pPr>
        <w:ind w:firstLine="426"/>
      </w:pPr>
      <w:r>
        <w:t xml:space="preserve"> </w:t>
      </w:r>
      <w:r w:rsidR="002416C5">
        <w:t xml:space="preserve">Murat ERCAN </w:t>
      </w:r>
      <w:r w:rsidR="00BF39AA" w:rsidRPr="00673331">
        <w:tab/>
        <w:t xml:space="preserve">                   </w:t>
      </w:r>
      <w:r w:rsidR="00093925">
        <w:t xml:space="preserve"> </w:t>
      </w:r>
      <w:r w:rsidR="002416C5">
        <w:tab/>
        <w:t xml:space="preserve">       </w:t>
      </w:r>
      <w:r w:rsidR="00C61EE6">
        <w:t xml:space="preserve"> </w:t>
      </w:r>
      <w:bookmarkStart w:id="1" w:name="_GoBack"/>
      <w:bookmarkEnd w:id="1"/>
      <w:r w:rsidR="00A75519">
        <w:t>Serkan TEKGÜMÜŞ</w:t>
      </w:r>
      <w:r w:rsidR="00A75519">
        <w:tab/>
      </w:r>
      <w:r w:rsidR="00A75519">
        <w:tab/>
      </w:r>
      <w:proofErr w:type="gramStart"/>
      <w:r w:rsidR="00A75519">
        <w:tab/>
        <w:t xml:space="preserve">  </w:t>
      </w:r>
      <w:r w:rsidR="002416C5">
        <w:t>Kevser</w:t>
      </w:r>
      <w:proofErr w:type="gramEnd"/>
      <w:r w:rsidR="002416C5">
        <w:t xml:space="preserve"> TEKİN </w:t>
      </w:r>
      <w:r w:rsidR="00BF39AA" w:rsidRPr="00673331">
        <w:t xml:space="preserve"> </w:t>
      </w:r>
    </w:p>
    <w:p w14:paraId="770B47B2" w14:textId="37124B07" w:rsidR="00D972D5" w:rsidRDefault="00BF39AA" w:rsidP="003323F8">
      <w:r w:rsidRPr="00673331">
        <w:t xml:space="preserve">        Meclis Başkan</w:t>
      </w:r>
      <w:r w:rsidR="002416C5">
        <w:t>ı</w:t>
      </w:r>
      <w:r w:rsidRPr="00673331">
        <w:t xml:space="preserve">                                           </w:t>
      </w:r>
      <w:r w:rsidR="00E50CED">
        <w:t xml:space="preserve">    </w:t>
      </w:r>
      <w:proofErr w:type="gramStart"/>
      <w:r w:rsidRPr="00673331">
        <w:t>Katip</w:t>
      </w:r>
      <w:proofErr w:type="gramEnd"/>
      <w:r w:rsidRPr="00673331">
        <w:tab/>
      </w:r>
      <w:r w:rsidRPr="00673331">
        <w:tab/>
      </w:r>
      <w:r w:rsidRPr="00673331">
        <w:tab/>
      </w:r>
      <w:r w:rsidRPr="00673331">
        <w:tab/>
        <w:t xml:space="preserve">         </w:t>
      </w:r>
      <w:proofErr w:type="spellStart"/>
      <w:r w:rsidRPr="00673331">
        <w:t>Katip</w:t>
      </w:r>
      <w:proofErr w:type="spellEnd"/>
    </w:p>
    <w:p w14:paraId="73DC7202" w14:textId="77777777" w:rsidR="003323F8" w:rsidRDefault="003323F8" w:rsidP="003323F8"/>
    <w:sectPr w:rsidR="003323F8" w:rsidSect="00F47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A3249" w14:textId="77777777" w:rsidR="00E5505B" w:rsidRDefault="00E5505B">
      <w:r>
        <w:separator/>
      </w:r>
    </w:p>
  </w:endnote>
  <w:endnote w:type="continuationSeparator" w:id="0">
    <w:p w14:paraId="7EBE3B24" w14:textId="77777777" w:rsidR="00E5505B" w:rsidRDefault="00E5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51125" w14:textId="77777777" w:rsidR="00403919" w:rsidRDefault="0040391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45A3E" w14:textId="77777777" w:rsidR="00403919" w:rsidRDefault="0040391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40F3A" w14:textId="77777777" w:rsidR="00403919" w:rsidRDefault="004039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D20F6" w14:textId="77777777" w:rsidR="00E5505B" w:rsidRDefault="00E5505B">
      <w:r>
        <w:separator/>
      </w:r>
    </w:p>
  </w:footnote>
  <w:footnote w:type="continuationSeparator" w:id="0">
    <w:p w14:paraId="3E854A28" w14:textId="77777777" w:rsidR="00E5505B" w:rsidRDefault="00E55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FFDA" w14:textId="77777777" w:rsidR="00403919" w:rsidRDefault="0040391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223EC651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A82E3D">
      <w:rPr>
        <w:b/>
      </w:rPr>
      <w:t>1</w:t>
    </w:r>
    <w:r w:rsidR="00EC5FDA">
      <w:rPr>
        <w:b/>
      </w:rPr>
      <w:t>60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51F10">
      <w:rPr>
        <w:b/>
      </w:rPr>
      <w:t>01</w:t>
    </w:r>
    <w:r w:rsidR="00045725">
      <w:rPr>
        <w:b/>
      </w:rPr>
      <w:t>.</w:t>
    </w:r>
    <w:r w:rsidR="00302E75">
      <w:rPr>
        <w:b/>
      </w:rPr>
      <w:t>0</w:t>
    </w:r>
    <w:r w:rsidR="00A82E3D">
      <w:rPr>
        <w:b/>
      </w:rPr>
      <w:t>8</w:t>
    </w:r>
    <w:r w:rsidR="00C06786">
      <w:rPr>
        <w:b/>
      </w:rPr>
      <w:t>.20</w:t>
    </w:r>
    <w:r w:rsidR="003528B8">
      <w:rPr>
        <w:b/>
      </w:rPr>
      <w:t>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3CB49" w14:textId="77777777" w:rsidR="00403919" w:rsidRDefault="004039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5CA148A"/>
    <w:multiLevelType w:val="hybridMultilevel"/>
    <w:tmpl w:val="A044F06A"/>
    <w:lvl w:ilvl="0" w:tplc="C354E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0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3"/>
  </w:num>
  <w:num w:numId="5">
    <w:abstractNumId w:val="25"/>
  </w:num>
  <w:num w:numId="6">
    <w:abstractNumId w:val="16"/>
  </w:num>
  <w:num w:numId="7">
    <w:abstractNumId w:val="10"/>
  </w:num>
  <w:num w:numId="8">
    <w:abstractNumId w:val="18"/>
  </w:num>
  <w:num w:numId="9">
    <w:abstractNumId w:val="20"/>
  </w:num>
  <w:num w:numId="10">
    <w:abstractNumId w:val="5"/>
  </w:num>
  <w:num w:numId="11">
    <w:abstractNumId w:val="2"/>
  </w:num>
  <w:num w:numId="12">
    <w:abstractNumId w:val="15"/>
  </w:num>
  <w:num w:numId="13">
    <w:abstractNumId w:val="26"/>
  </w:num>
  <w:num w:numId="14">
    <w:abstractNumId w:val="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13"/>
  </w:num>
  <w:num w:numId="20">
    <w:abstractNumId w:val="24"/>
  </w:num>
  <w:num w:numId="21">
    <w:abstractNumId w:val="14"/>
  </w:num>
  <w:num w:numId="22">
    <w:abstractNumId w:val="8"/>
  </w:num>
  <w:num w:numId="23">
    <w:abstractNumId w:val="17"/>
  </w:num>
  <w:num w:numId="24">
    <w:abstractNumId w:val="9"/>
  </w:num>
  <w:num w:numId="25">
    <w:abstractNumId w:val="21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4715"/>
    <w:rsid w:val="001B7EAA"/>
    <w:rsid w:val="001C5B2D"/>
    <w:rsid w:val="001D1445"/>
    <w:rsid w:val="001D2257"/>
    <w:rsid w:val="001D7342"/>
    <w:rsid w:val="00212F17"/>
    <w:rsid w:val="00232F7B"/>
    <w:rsid w:val="002330B2"/>
    <w:rsid w:val="002416C5"/>
    <w:rsid w:val="00252F2F"/>
    <w:rsid w:val="002536CD"/>
    <w:rsid w:val="00256AA5"/>
    <w:rsid w:val="00281B9A"/>
    <w:rsid w:val="00285C03"/>
    <w:rsid w:val="002A1045"/>
    <w:rsid w:val="002A380A"/>
    <w:rsid w:val="002B2B90"/>
    <w:rsid w:val="002B372D"/>
    <w:rsid w:val="002E432B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28B8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2AB7"/>
    <w:rsid w:val="003F76F5"/>
    <w:rsid w:val="00403919"/>
    <w:rsid w:val="00410356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31D59"/>
    <w:rsid w:val="006375B5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2F8F"/>
    <w:rsid w:val="0074514D"/>
    <w:rsid w:val="00754C04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F6310"/>
    <w:rsid w:val="00A32026"/>
    <w:rsid w:val="00A4613A"/>
    <w:rsid w:val="00A53574"/>
    <w:rsid w:val="00A6248F"/>
    <w:rsid w:val="00A75519"/>
    <w:rsid w:val="00A82E3D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1EE6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5505B"/>
    <w:rsid w:val="00E638C5"/>
    <w:rsid w:val="00E8321B"/>
    <w:rsid w:val="00E87F11"/>
    <w:rsid w:val="00E92084"/>
    <w:rsid w:val="00E950E7"/>
    <w:rsid w:val="00EA7D6F"/>
    <w:rsid w:val="00EC5FDA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FFDF3-0DDE-465A-9A3C-766C6F9D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25</cp:revision>
  <cp:lastPrinted>2020-11-03T07:10:00Z</cp:lastPrinted>
  <dcterms:created xsi:type="dcterms:W3CDTF">2020-09-07T13:38:00Z</dcterms:created>
  <dcterms:modified xsi:type="dcterms:W3CDTF">2023-08-02T06:48:00Z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