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68B5564F" w:rsidR="00F063BF" w:rsidRDefault="00206013" w:rsidP="0034616D">
      <w:pPr>
        <w:ind w:firstLine="709"/>
        <w:jc w:val="both"/>
      </w:pPr>
      <w:bookmarkStart w:id="0" w:name="__DdeLink__146_2610451006"/>
      <w:r w:rsidRPr="00541114">
        <w:rPr>
          <w:color w:val="000000"/>
          <w:shd w:val="clear" w:color="auto" w:fill="FFFFFF"/>
        </w:rPr>
        <w:t xml:space="preserve">İlçemizin hemen hemen her mahallesinde kurulan semt pazarlarındaki esnafın sorunlarının değerlendirilmesi ve Pazar esnafı ile vatandaşlarımızın sağlıklı iletişiminin sağlanması için belediyemizce </w:t>
      </w:r>
      <w:r w:rsidRPr="00541114">
        <w:rPr>
          <w:rFonts w:eastAsia="Calibri"/>
        </w:rPr>
        <w:t xml:space="preserve">yapılan/yapılabileceklerin belirlenmesi </w:t>
      </w:r>
      <w:r w:rsidRPr="00541114">
        <w:t xml:space="preserve">ile ilgili </w:t>
      </w:r>
      <w:r w:rsidRPr="00206013">
        <w:t xml:space="preserve">Esnaf ve </w:t>
      </w:r>
      <w:proofErr w:type="gramStart"/>
      <w:r w:rsidRPr="00206013">
        <w:t>Sanatkarlar</w:t>
      </w:r>
      <w:proofErr w:type="gramEnd"/>
      <w:r w:rsidRPr="00206013">
        <w:t xml:space="preserve"> Komisyonu ile Tüketici Hakları Komisyonu</w:t>
      </w:r>
      <w:r w:rsidR="00F063BF" w:rsidRPr="00206013">
        <w:rPr>
          <w:rFonts w:eastAsia="Calibri"/>
          <w:color w:val="000000"/>
        </w:rPr>
        <w:t>nun</w:t>
      </w:r>
      <w:bookmarkEnd w:id="0"/>
      <w:r w:rsidR="00F063BF">
        <w:rPr>
          <w:rFonts w:eastAsia="Calibri"/>
          <w:color w:val="000000"/>
        </w:rPr>
        <w:t xml:space="preserve"> </w:t>
      </w:r>
      <w:r>
        <w:rPr>
          <w:rFonts w:eastAsia="Calibri"/>
          <w:color w:val="000000"/>
        </w:rPr>
        <w:t>21.12</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4EC436A7" w14:textId="77777777" w:rsidR="00206013" w:rsidRPr="00206013" w:rsidRDefault="00C06786" w:rsidP="00206013">
      <w:pPr>
        <w:ind w:firstLine="567"/>
        <w:jc w:val="both"/>
      </w:pPr>
      <w:proofErr w:type="gramStart"/>
      <w:r w:rsidRPr="002B372D">
        <w:t>(</w:t>
      </w:r>
      <w:proofErr w:type="gramEnd"/>
      <w:r w:rsidR="00206013" w:rsidRPr="00206013">
        <w:t xml:space="preserve">Belediye meclisimizin 01.12.2022 tarihinde yapmış olduğu birleşimde görüşülerek komisyonlarımıza havale edilen; </w:t>
      </w:r>
      <w:r w:rsidR="00206013" w:rsidRPr="00206013">
        <w:rPr>
          <w:color w:val="000000"/>
          <w:shd w:val="clear" w:color="auto" w:fill="FFFFFF"/>
        </w:rPr>
        <w:t xml:space="preserve">İlçemizin hemen hemen her mahallesinde kurulan semt pazarlarındaki esnafın sorunlarının değerlendirilmesi ve pazar esnafı ile vatandaşlarımızın sağlıklı iletişiminin sağlanması için belediyemizce </w:t>
      </w:r>
      <w:r w:rsidR="00206013" w:rsidRPr="00206013">
        <w:rPr>
          <w:rFonts w:eastAsia="Calibri"/>
        </w:rPr>
        <w:t xml:space="preserve">yapılan/yapılabileceklerin belirlenmesi </w:t>
      </w:r>
      <w:r w:rsidR="00206013" w:rsidRPr="00206013">
        <w:t xml:space="preserve">ile ilgili </w:t>
      </w:r>
      <w:r w:rsidR="00206013" w:rsidRPr="00206013">
        <w:rPr>
          <w:color w:val="000000"/>
          <w:shd w:val="clear" w:color="auto" w:fill="FFFFFF"/>
        </w:rPr>
        <w:t xml:space="preserve">dosya </w:t>
      </w:r>
      <w:r w:rsidR="00206013" w:rsidRPr="00206013">
        <w:t xml:space="preserve">incelendi. </w:t>
      </w:r>
    </w:p>
    <w:p w14:paraId="58717D9B" w14:textId="77777777" w:rsidR="00206013" w:rsidRPr="00206013" w:rsidRDefault="00206013" w:rsidP="00206013">
      <w:pPr>
        <w:ind w:firstLine="567"/>
        <w:jc w:val="both"/>
      </w:pPr>
      <w:r w:rsidRPr="00206013">
        <w:t xml:space="preserve">Komisyonlarımızca yapılan görüşmeler neticesinde; </w:t>
      </w:r>
    </w:p>
    <w:p w14:paraId="14EC9474" w14:textId="77777777" w:rsidR="00206013" w:rsidRPr="00206013" w:rsidRDefault="00206013" w:rsidP="00206013">
      <w:pPr>
        <w:pStyle w:val="ListeParagraf"/>
        <w:ind w:left="0" w:firstLine="708"/>
        <w:jc w:val="both"/>
      </w:pPr>
      <w:r w:rsidRPr="00206013">
        <w:t>İlçemizde kurulan semt pazarları, hem sağlıklı hem de ucuz dalından koparılmış meyve ve sebze almak isteyenlerin buluşma noktasıdır. Hemen hemen her mahallede kurulan semt pazarları tüketicilerin talep gösterdiği alışveriş alanı olma özelliğini korumaktadır.</w:t>
      </w:r>
    </w:p>
    <w:p w14:paraId="5307E441" w14:textId="7F3BB950" w:rsidR="00206013" w:rsidRPr="00206013" w:rsidRDefault="00206013" w:rsidP="00206013">
      <w:pPr>
        <w:ind w:firstLine="708"/>
        <w:jc w:val="both"/>
      </w:pPr>
      <w:r w:rsidRPr="00206013">
        <w:t xml:space="preserve">Haftanın Belirli </w:t>
      </w:r>
      <w:r w:rsidRPr="00206013">
        <w:t>günlerinde</w:t>
      </w:r>
      <w:r w:rsidRPr="00206013">
        <w:t xml:space="preserve"> kurulan semt pazarlarına gelen tüketiciler, Pazar alanında bulunan zabıta noktaları aracılığı ile talep, şikâyet ve isteklerini ilgililere aktarıp hızlı ve etkin çözüme ulaşmaktadırlar. Pazar esnafı müşterilerimiz velinimetimiz düsturuyla hareket ederek tüketicilerin taleplerini yerine getirmekte azami hassasiyet göstermektedirler</w:t>
      </w:r>
    </w:p>
    <w:p w14:paraId="4EBF981B" w14:textId="70CC81B4" w:rsidR="00485CF3" w:rsidRPr="00206013" w:rsidRDefault="00206013" w:rsidP="00206013">
      <w:pPr>
        <w:pStyle w:val="AralkYok"/>
        <w:ind w:firstLine="709"/>
        <w:jc w:val="both"/>
        <w:rPr>
          <w:color w:val="000000"/>
          <w:sz w:val="24"/>
          <w:szCs w:val="24"/>
        </w:rPr>
      </w:pPr>
      <w:r w:rsidRPr="00206013">
        <w:rPr>
          <w:sz w:val="24"/>
          <w:szCs w:val="24"/>
        </w:rPr>
        <w:t>Komisyonlarımızca yapılan toplantılarda üreticilerin ve tüketicilerin buluşma noktası olan semt pazarlarının rutin olarak denetlendiği, denetimlerin bu doğrultuda devamının sağlanması komisyonlarımızca uygun görülmüştür.</w:t>
      </w:r>
      <w:r w:rsidR="00270283" w:rsidRPr="00206013">
        <w:rPr>
          <w:sz w:val="24"/>
          <w:szCs w:val="24"/>
        </w:rPr>
        <w:tab/>
      </w:r>
      <w:r w:rsidR="00270283" w:rsidRPr="00206013">
        <w:rPr>
          <w:sz w:val="24"/>
          <w:szCs w:val="24"/>
        </w:rPr>
        <w:tab/>
      </w:r>
      <w:r w:rsidR="00270283" w:rsidRPr="00206013">
        <w:rPr>
          <w:sz w:val="24"/>
          <w:szCs w:val="24"/>
        </w:rPr>
        <w:tab/>
      </w:r>
      <w:r w:rsidR="00270283" w:rsidRPr="00206013">
        <w:rPr>
          <w:sz w:val="24"/>
          <w:szCs w:val="24"/>
        </w:rPr>
        <w:tab/>
      </w:r>
      <w:r w:rsidR="00270283" w:rsidRPr="00206013">
        <w:rPr>
          <w:sz w:val="24"/>
          <w:szCs w:val="24"/>
        </w:rPr>
        <w:tab/>
      </w:r>
      <w:r w:rsidR="00270283" w:rsidRPr="00206013">
        <w:rPr>
          <w:sz w:val="24"/>
          <w:szCs w:val="24"/>
        </w:rPr>
        <w:tab/>
      </w:r>
      <w:r w:rsidR="00270283" w:rsidRPr="00206013">
        <w:rPr>
          <w:sz w:val="24"/>
          <w:szCs w:val="24"/>
        </w:rPr>
        <w:tab/>
      </w:r>
      <w:r w:rsidR="0034616D" w:rsidRPr="00206013">
        <w:rPr>
          <w:sz w:val="24"/>
          <w:szCs w:val="24"/>
        </w:rPr>
        <w:t>Meclisimizin görüşlerine arz ederiz.</w:t>
      </w:r>
      <w:proofErr w:type="gramStart"/>
      <w:r w:rsidR="00837BF8" w:rsidRPr="00206013">
        <w:rPr>
          <w:sz w:val="24"/>
          <w:szCs w:val="24"/>
        </w:rPr>
        <w:t>)</w:t>
      </w:r>
      <w:proofErr w:type="gramEnd"/>
      <w:r w:rsidR="00895C6A" w:rsidRPr="00206013">
        <w:rPr>
          <w:sz w:val="24"/>
          <w:szCs w:val="24"/>
        </w:rPr>
        <w:t xml:space="preserve">  O</w:t>
      </w:r>
      <w:r w:rsidR="00485CF3" w:rsidRPr="00206013">
        <w:rPr>
          <w:sz w:val="24"/>
          <w:szCs w:val="24"/>
        </w:rPr>
        <w:t>kundu.</w:t>
      </w:r>
    </w:p>
    <w:p w14:paraId="626685F2" w14:textId="5FE6517C" w:rsidR="001928DE" w:rsidRDefault="00F063BF" w:rsidP="00252F2F">
      <w:pPr>
        <w:ind w:firstLine="709"/>
        <w:jc w:val="both"/>
      </w:pPr>
      <w:r w:rsidRPr="00F063BF">
        <w:t xml:space="preserve">Konu üzerindeki görüşmelerden sonra, komisyon raporu oylamaya sunuldu, yapılan işaretle oylama sonucunda, </w:t>
      </w:r>
      <w:r w:rsidR="00206013" w:rsidRPr="00541114">
        <w:rPr>
          <w:color w:val="000000"/>
          <w:shd w:val="clear" w:color="auto" w:fill="FFFFFF"/>
        </w:rPr>
        <w:t xml:space="preserve">İlçemizin hemen hemen her mahallesinde kurulan semt pazarlarındaki esnafın sorunlarının değerlendirilmesi ve Pazar esnafı ile vatandaşlarımızın sağlıklı iletişiminin sağlanması için belediyemizce </w:t>
      </w:r>
      <w:r w:rsidR="00206013" w:rsidRPr="00541114">
        <w:rPr>
          <w:rFonts w:eastAsia="Calibri"/>
        </w:rPr>
        <w:t xml:space="preserve">yapılan/yapılabileceklerin belirlenmesi </w:t>
      </w:r>
      <w:r w:rsidR="00206013" w:rsidRPr="00541114">
        <w:t xml:space="preserve">ile ilgili </w:t>
      </w:r>
      <w:r w:rsidR="00206013" w:rsidRPr="00206013">
        <w:t xml:space="preserve">Esnaf ve </w:t>
      </w:r>
      <w:proofErr w:type="gramStart"/>
      <w:r w:rsidR="00206013" w:rsidRPr="00206013">
        <w:t>Sanatkarlar</w:t>
      </w:r>
      <w:proofErr w:type="gramEnd"/>
      <w:r w:rsidR="00206013" w:rsidRPr="00206013">
        <w:t xml:space="preserve"> Komisyonu ile Tüketici Hakları Komisyonu</w:t>
      </w:r>
      <w:r w:rsidR="00206013">
        <w:rPr>
          <w:b/>
        </w:rPr>
        <w:t xml:space="preserve"> </w:t>
      </w:r>
      <w:r w:rsidR="00EA7D6F">
        <w:t>müşterek</w:t>
      </w:r>
      <w:r w:rsidR="00BE6288">
        <w:t xml:space="preserve"> </w:t>
      </w:r>
      <w:r w:rsidRPr="00F063BF">
        <w:t xml:space="preserve">raporunun kabulüne oybirliğiyle </w:t>
      </w:r>
      <w:r w:rsidR="00BE6288">
        <w:t>0</w:t>
      </w:r>
      <w:r w:rsidR="00206013">
        <w:t>4.01.2023</w:t>
      </w:r>
      <w:r w:rsidRPr="00F063BF">
        <w:t xml:space="preserve"> tarihli toplantıda karar verildi.</w:t>
      </w:r>
    </w:p>
    <w:p w14:paraId="122D72CD" w14:textId="77777777" w:rsidR="001928DE" w:rsidRDefault="001928DE">
      <w:pPr>
        <w:ind w:firstLine="708"/>
        <w:jc w:val="both"/>
      </w:pPr>
      <w:bookmarkStart w:id="1" w:name="_GoBack"/>
      <w:bookmarkEnd w:id="1"/>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6E77A25" w:rsidR="001A03DF" w:rsidRDefault="001A03DF" w:rsidP="001A03DF">
      <w:r>
        <w:t xml:space="preserve">          Fatih OMAÇ</w:t>
      </w:r>
      <w:r>
        <w:tab/>
        <w:t xml:space="preserve">                              </w:t>
      </w:r>
      <w:r w:rsidR="00206013">
        <w:t xml:space="preserve">Fatma Nur AYDOĞAN                 </w:t>
      </w:r>
      <w:proofErr w:type="spellStart"/>
      <w:r w:rsidR="00206013">
        <w:t>Nahide</w:t>
      </w:r>
      <w:proofErr w:type="spellEnd"/>
      <w:r w:rsidR="00206013">
        <w:t xml:space="preserve"> DEMİRYÜREK</w:t>
      </w:r>
      <w:r>
        <w:t xml:space="preserve">                           </w:t>
      </w:r>
    </w:p>
    <w:p w14:paraId="495E5701" w14:textId="0945B4D0" w:rsidR="000C0CD8" w:rsidRDefault="000C0CD8" w:rsidP="000C0CD8">
      <w:r>
        <w:t xml:space="preserve">      Meclis Başkan V.                                        </w:t>
      </w:r>
      <w:r w:rsidR="00206013">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B4FDA" w14:textId="77777777" w:rsidR="006B36F0" w:rsidRDefault="006B36F0">
      <w:r>
        <w:separator/>
      </w:r>
    </w:p>
  </w:endnote>
  <w:endnote w:type="continuationSeparator" w:id="0">
    <w:p w14:paraId="2AE1E07D" w14:textId="77777777" w:rsidR="006B36F0" w:rsidRDefault="006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F795" w14:textId="77777777" w:rsidR="006B36F0" w:rsidRDefault="006B36F0">
      <w:r>
        <w:separator/>
      </w:r>
    </w:p>
  </w:footnote>
  <w:footnote w:type="continuationSeparator" w:id="0">
    <w:p w14:paraId="74F6EAAC" w14:textId="77777777" w:rsidR="006B36F0" w:rsidRDefault="006B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D54D35B" w:rsidR="001928DE" w:rsidRDefault="00D10A5B">
    <w:pPr>
      <w:jc w:val="both"/>
    </w:pPr>
    <w:r>
      <w:rPr>
        <w:b/>
      </w:rPr>
      <w:t>KARAR:</w:t>
    </w:r>
    <w:r w:rsidR="00C06786">
      <w:rPr>
        <w:b/>
      </w:rPr>
      <w:t xml:space="preserve"> </w:t>
    </w:r>
    <w:r w:rsidR="00206013">
      <w:rPr>
        <w:b/>
      </w:rPr>
      <w:t>13</w:t>
    </w:r>
    <w:r w:rsidR="00C06786">
      <w:rPr>
        <w:b/>
      </w:rPr>
      <w:t xml:space="preserve">                                                                                         </w:t>
    </w:r>
    <w:r w:rsidR="00C06786">
      <w:rPr>
        <w:b/>
      </w:rPr>
      <w:tab/>
      <w:t xml:space="preserve">               </w:t>
    </w:r>
    <w:r w:rsidR="00C06786">
      <w:rPr>
        <w:b/>
      </w:rPr>
      <w:tab/>
    </w:r>
    <w:r w:rsidR="00E53496">
      <w:rPr>
        <w:b/>
      </w:rPr>
      <w:t>0</w:t>
    </w:r>
    <w:r w:rsidR="00206013">
      <w:rPr>
        <w:b/>
      </w:rPr>
      <w:t>4.01</w:t>
    </w:r>
    <w:r w:rsidR="00C06786">
      <w:rPr>
        <w:b/>
      </w:rPr>
      <w:t>.20</w:t>
    </w:r>
    <w:r w:rsidR="00206013">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06013"/>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6F0"/>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99"/>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78C2-7F24-45F6-AD39-5A5FB74B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2023-01-05T07:28:00Z</cp:lastPrinted>
  <dcterms:created xsi:type="dcterms:W3CDTF">2020-08-07T07:47:00Z</dcterms:created>
  <dcterms:modified xsi:type="dcterms:W3CDTF">2023-01-05T07:28:00Z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