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4645DF16" w:rsidR="00F063BF" w:rsidRDefault="006757FA" w:rsidP="0034616D">
      <w:pPr>
        <w:ind w:firstLine="709"/>
        <w:jc w:val="both"/>
      </w:pPr>
      <w:bookmarkStart w:id="0" w:name="__DdeLink__146_2610451006"/>
      <w:r w:rsidRPr="006961DE">
        <w:t xml:space="preserve">İlçemizde faaliyet gösteren STK’ların </w:t>
      </w:r>
      <w:r>
        <w:t xml:space="preserve">belediyemizce yürütülen </w:t>
      </w:r>
      <w:r w:rsidRPr="006961DE">
        <w:t xml:space="preserve">projelere </w:t>
      </w:r>
      <w:r>
        <w:t xml:space="preserve">yönelik </w:t>
      </w:r>
      <w:r w:rsidRPr="006961DE">
        <w:t>sağladığı katkıların değerlendirilmesi ile ilgili</w:t>
      </w:r>
      <w:r>
        <w:t xml:space="preserve"> </w:t>
      </w:r>
      <w:r w:rsidRPr="006757FA">
        <w:rPr>
          <w:rStyle w:val="postbody1"/>
          <w:rFonts w:eastAsia="Calibri"/>
          <w:bCs/>
          <w:sz w:val="24"/>
          <w:szCs w:val="24"/>
        </w:rPr>
        <w:t>Sivil Toplum Kuruluşları Komisyonu</w:t>
      </w:r>
      <w:r>
        <w:rPr>
          <w:rStyle w:val="postbody1"/>
          <w:rFonts w:eastAsia="Calibri"/>
          <w:bCs/>
          <w:sz w:val="24"/>
          <w:szCs w:val="24"/>
        </w:rPr>
        <w:t xml:space="preserve"> ile Halkla İlişkiler Komisyonu</w:t>
      </w:r>
      <w:r w:rsidR="00F063BF">
        <w:rPr>
          <w:rFonts w:eastAsia="Calibri"/>
          <w:color w:val="000000"/>
        </w:rPr>
        <w:t>nun</w:t>
      </w:r>
      <w:bookmarkEnd w:id="0"/>
      <w:r w:rsidR="00F063B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19.08</w:t>
      </w:r>
      <w:r w:rsidR="004E0CD1">
        <w:rPr>
          <w:rFonts w:eastAsia="Calibri"/>
          <w:color w:val="000000"/>
        </w:rPr>
        <w:t>.2022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4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2CE28AA6" w14:textId="6968F901" w:rsidR="006757FA" w:rsidRPr="006757FA" w:rsidRDefault="00C06786" w:rsidP="006757FA">
      <w:pPr>
        <w:ind w:firstLine="709"/>
        <w:jc w:val="both"/>
      </w:pPr>
      <w:proofErr w:type="gramStart"/>
      <w:r w:rsidRPr="006757FA">
        <w:t>(</w:t>
      </w:r>
      <w:proofErr w:type="gramEnd"/>
      <w:r w:rsidR="006757FA" w:rsidRPr="006757FA">
        <w:t xml:space="preserve">Belediye meclisimizin 01.08.2022 tarihinde yapmış olduğu toplantıda görüşülerek komisyonlarımıza havale edilen, İlçemizde faaliyet gösteren STK’ların </w:t>
      </w:r>
      <w:r w:rsidR="006757FA">
        <w:t xml:space="preserve">belediyemizce </w:t>
      </w:r>
      <w:r w:rsidR="006757FA" w:rsidRPr="006757FA">
        <w:t>yürütülen projelere yönelik sağladığı katkıların değerlendirilmesi ile ilgili dosya incelendi.</w:t>
      </w:r>
    </w:p>
    <w:p w14:paraId="09EDCC1D" w14:textId="77777777" w:rsidR="006757FA" w:rsidRPr="006757FA" w:rsidRDefault="006757FA" w:rsidP="006757FA">
      <w:pPr>
        <w:ind w:firstLine="709"/>
        <w:jc w:val="both"/>
      </w:pPr>
      <w:r w:rsidRPr="006757FA">
        <w:t>Komisyonlarımızca yapılan görüşmeler neticesinde;</w:t>
      </w:r>
    </w:p>
    <w:p w14:paraId="02BC24CB" w14:textId="54E9F2CC" w:rsidR="006757FA" w:rsidRPr="006757FA" w:rsidRDefault="006757FA" w:rsidP="006757FA">
      <w:pPr>
        <w:ind w:firstLine="709"/>
        <w:jc w:val="both"/>
      </w:pPr>
      <w:r w:rsidRPr="006757FA">
        <w:t>Sivil Toplum Kuruluşları; insanların tek tek yapamadıklarını beraber el birliğiyle yapmasıdır. Yani birlikteliği, gönüllülüğü ve dayanışmayı temsil eder. 21. yüzyılda önemli bir kavram olan sivil toplum; akademisyenlerin yanı sıra buralara gönül verenlerin de tecrübelerinden yararlanılması gereken yerlerdir. Meslek odaları, sendikalar, vakıflar,  </w:t>
      </w:r>
      <w:r w:rsidRPr="006757FA">
        <w:t>hemşeri</w:t>
      </w:r>
      <w:r w:rsidRPr="006757FA">
        <w:t xml:space="preserve"> dernekleri, Engelli Dernekleri ve toplum yararına çalışmalar yapan dernekler sivil toplumları oluştururlar.</w:t>
      </w:r>
    </w:p>
    <w:p w14:paraId="06DC3254" w14:textId="77777777" w:rsidR="006757FA" w:rsidRPr="006757FA" w:rsidRDefault="006757FA" w:rsidP="006757FA">
      <w:pPr>
        <w:ind w:firstLine="709"/>
        <w:jc w:val="both"/>
      </w:pPr>
      <w:r w:rsidRPr="006757FA">
        <w:t xml:space="preserve">İlçemizde bulunan Sivil Toplum Kuruluşları ile belediyemizde bu minvalde sürekli temas halinde olarak ortak anlayışlar belirlemekte, projelere katkı sağlamakta ayrıca sorunlara çözüm üretilmektedir. </w:t>
      </w:r>
    </w:p>
    <w:p w14:paraId="4EBF981B" w14:textId="1A9D565A" w:rsidR="00485CF3" w:rsidRPr="006757FA" w:rsidRDefault="006757FA" w:rsidP="006757FA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6757FA">
        <w:rPr>
          <w:sz w:val="24"/>
          <w:szCs w:val="24"/>
        </w:rPr>
        <w:t>Sivil Toplum Kuruluşları ile karşılıklı görüş alış-verişi yapıldığı ve devam ettirilmesinin önemli olduğu ve gerekliliği komisyonlarımızca uygun görülmüştür.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16D" w:rsidRPr="006757FA">
        <w:rPr>
          <w:sz w:val="24"/>
          <w:szCs w:val="24"/>
        </w:rPr>
        <w:t>Meclisimizin görüşlerine arz ederiz.</w:t>
      </w:r>
      <w:proofErr w:type="gramStart"/>
      <w:r w:rsidR="00837BF8" w:rsidRPr="006757FA">
        <w:rPr>
          <w:sz w:val="24"/>
          <w:szCs w:val="24"/>
        </w:rPr>
        <w:t>)</w:t>
      </w:r>
      <w:proofErr w:type="gramEnd"/>
      <w:r w:rsidR="00895C6A" w:rsidRPr="006757FA">
        <w:rPr>
          <w:sz w:val="24"/>
          <w:szCs w:val="24"/>
        </w:rPr>
        <w:t xml:space="preserve">  O</w:t>
      </w:r>
      <w:r w:rsidR="00485CF3" w:rsidRPr="006757FA">
        <w:rPr>
          <w:sz w:val="24"/>
          <w:szCs w:val="24"/>
        </w:rPr>
        <w:t>kundu.</w:t>
      </w:r>
    </w:p>
    <w:p w14:paraId="626685F2" w14:textId="25C8AED4" w:rsidR="001928DE" w:rsidRDefault="00F063BF" w:rsidP="00252F2F">
      <w:pPr>
        <w:ind w:firstLine="709"/>
        <w:jc w:val="both"/>
      </w:pPr>
      <w:r w:rsidRPr="00F063BF">
        <w:t xml:space="preserve">Konu üzerindeki görüşmelerden sonra, komisyon raporu oylamaya sunuldu, yapılan işaretle oylama sonucunda, </w:t>
      </w:r>
      <w:r w:rsidR="006757FA" w:rsidRPr="006961DE">
        <w:t xml:space="preserve">İlçemizde faaliyet gösteren STK’ların </w:t>
      </w:r>
      <w:r w:rsidR="006757FA">
        <w:t xml:space="preserve">belediyemizce yürütülen </w:t>
      </w:r>
      <w:r w:rsidR="006757FA" w:rsidRPr="006961DE">
        <w:t xml:space="preserve">projelere </w:t>
      </w:r>
      <w:r w:rsidR="006757FA">
        <w:t xml:space="preserve">yönelik </w:t>
      </w:r>
      <w:r w:rsidR="006757FA" w:rsidRPr="006961DE">
        <w:t>sağladığı katkıların değerlendirilmesi ile ilgili</w:t>
      </w:r>
      <w:r w:rsidR="006757FA">
        <w:t xml:space="preserve"> </w:t>
      </w:r>
      <w:r w:rsidR="006757FA" w:rsidRPr="006757FA">
        <w:rPr>
          <w:rStyle w:val="postbody1"/>
          <w:rFonts w:eastAsia="Calibri"/>
          <w:bCs/>
          <w:sz w:val="24"/>
          <w:szCs w:val="24"/>
        </w:rPr>
        <w:t>Sivil Toplum Kuruluşları Komisyonu ile Halkla İlişkiler Komisyonu</w:t>
      </w:r>
      <w:r w:rsidR="00EA7D6F">
        <w:t xml:space="preserve"> 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6757FA">
        <w:t>6.09</w:t>
      </w:r>
      <w:r w:rsidR="00B41398">
        <w:t>.2022</w:t>
      </w:r>
      <w:r w:rsidRPr="00F063BF">
        <w:t xml:space="preserve"> tarihli toplantıda karar verildi.</w:t>
      </w:r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3B7A8A22" w14:textId="27BF5DC5" w:rsidR="001A03DF" w:rsidRDefault="006757FA" w:rsidP="001A03DF">
      <w:r>
        <w:t xml:space="preserve">      </w:t>
      </w:r>
      <w:bookmarkStart w:id="1" w:name="_GoBack"/>
      <w:r>
        <w:t>Mustafa ÜNVER</w:t>
      </w:r>
      <w:r w:rsidR="001A03DF">
        <w:tab/>
        <w:t xml:space="preserve">                              </w:t>
      </w:r>
      <w:r>
        <w:t>Fatma Nur AYDOĞAN</w:t>
      </w:r>
      <w:r w:rsidR="001A03DF">
        <w:t xml:space="preserve">                         </w:t>
      </w:r>
      <w:r>
        <w:t>Kevser TEKİN</w:t>
      </w:r>
      <w:r w:rsidR="001A03DF">
        <w:t xml:space="preserve">                           </w:t>
      </w:r>
    </w:p>
    <w:p w14:paraId="495E5701" w14:textId="37CA5D45" w:rsidR="000C0CD8" w:rsidRDefault="000C0CD8" w:rsidP="000C0CD8">
      <w:r>
        <w:t xml:space="preserve">      Meclis Başkan V.                                        </w:t>
      </w:r>
      <w:r w:rsidR="00BC362A">
        <w:t xml:space="preserve">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</w:t>
      </w:r>
      <w:r w:rsidR="006757FA">
        <w:t xml:space="preserve">  </w:t>
      </w:r>
      <w:r w:rsidR="00BC362A">
        <w:t xml:space="preserve"> </w:t>
      </w:r>
      <w:proofErr w:type="spellStart"/>
      <w:r>
        <w:t>Katip</w:t>
      </w:r>
      <w:proofErr w:type="spellEnd"/>
    </w:p>
    <w:bookmarkEnd w:id="1"/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6CE08" w14:textId="77777777" w:rsidR="004F6B50" w:rsidRDefault="004F6B50">
      <w:r>
        <w:separator/>
      </w:r>
    </w:p>
  </w:endnote>
  <w:endnote w:type="continuationSeparator" w:id="0">
    <w:p w14:paraId="08E140A5" w14:textId="77777777" w:rsidR="004F6B50" w:rsidRDefault="004F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4B273" w14:textId="77777777" w:rsidR="004F6B50" w:rsidRDefault="004F6B50">
      <w:r>
        <w:separator/>
      </w:r>
    </w:p>
  </w:footnote>
  <w:footnote w:type="continuationSeparator" w:id="0">
    <w:p w14:paraId="4D169C86" w14:textId="77777777" w:rsidR="004F6B50" w:rsidRDefault="004F6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3C2C034F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6757FA">
      <w:rPr>
        <w:b/>
      </w:rPr>
      <w:t>191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6757FA">
      <w:rPr>
        <w:b/>
      </w:rPr>
      <w:t>6.09</w:t>
    </w:r>
    <w:r w:rsidR="00C06786">
      <w:rPr>
        <w:b/>
      </w:rPr>
      <w:t>.20</w:t>
    </w:r>
    <w:r w:rsidR="00603E3A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418ED"/>
    <w:rsid w:val="004513D2"/>
    <w:rsid w:val="00485CF3"/>
    <w:rsid w:val="004C0F60"/>
    <w:rsid w:val="004E0CD1"/>
    <w:rsid w:val="004F6B50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57FA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C362A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postbody1">
    <w:name w:val="postbody1"/>
    <w:qFormat/>
    <w:rsid w:val="006757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BF02-64A7-4AF7-8D30-AA7EE460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12</cp:revision>
  <cp:lastPrinted>2022-09-07T07:49:00Z</cp:lastPrinted>
  <dcterms:created xsi:type="dcterms:W3CDTF">2020-08-07T07:47:00Z</dcterms:created>
  <dcterms:modified xsi:type="dcterms:W3CDTF">2022-09-07T07:49:00Z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