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Default="00E22339" w:rsidP="000B7A27">
      <w:pPr>
        <w:tabs>
          <w:tab w:val="left" w:pos="1943"/>
        </w:tabs>
        <w:rPr>
          <w:b/>
        </w:rPr>
      </w:pPr>
    </w:p>
    <w:p w14:paraId="4306D850" w14:textId="77777777" w:rsidR="00423EB8" w:rsidRPr="00673331" w:rsidRDefault="00423EB8"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22050526" w14:textId="77777777" w:rsidR="000B7A27" w:rsidRDefault="000B7A27" w:rsidP="00FA7F0C">
      <w:pPr>
        <w:tabs>
          <w:tab w:val="left" w:pos="1943"/>
        </w:tabs>
        <w:rPr>
          <w:b/>
        </w:rPr>
      </w:pPr>
    </w:p>
    <w:p w14:paraId="78A55A70" w14:textId="77777777" w:rsidR="00423EB8" w:rsidRPr="00673331" w:rsidRDefault="00423EB8" w:rsidP="00FA7F0C">
      <w:pPr>
        <w:tabs>
          <w:tab w:val="left" w:pos="1943"/>
        </w:tabs>
        <w:rPr>
          <w:b/>
        </w:rPr>
      </w:pPr>
    </w:p>
    <w:p w14:paraId="439D9EB5" w14:textId="43FF4289" w:rsidR="00F063BF" w:rsidRPr="00673331" w:rsidRDefault="00423EB8" w:rsidP="003402C5">
      <w:pPr>
        <w:ind w:firstLine="708"/>
        <w:jc w:val="both"/>
      </w:pPr>
      <w:r>
        <w:t>Okulların ara tatile girmesiyle</w:t>
      </w:r>
      <w:r>
        <w:t>, öğrencilerin ve ailelerinin tatil süresince zamanlarını etkin ve verimli geçirmelerine yönelik belediyemizce yapılan ve yapılabilecek etkinliklerin değerlendirilmesi ile ilgili</w:t>
      </w:r>
      <w:r w:rsidRPr="00F91994">
        <w:rPr>
          <w:b/>
        </w:rPr>
        <w:t xml:space="preserve"> </w:t>
      </w:r>
      <w:r w:rsidRPr="00423EB8">
        <w:t>Eğitim Komisyonu</w:t>
      </w:r>
      <w:r w:rsidR="000B7A27" w:rsidRPr="00423EB8">
        <w:t>nun</w:t>
      </w:r>
      <w:r w:rsidR="000B7A27">
        <w:rPr>
          <w:b/>
        </w:rPr>
        <w:t xml:space="preserve"> </w:t>
      </w:r>
      <w:r>
        <w:rPr>
          <w:rFonts w:eastAsia="Calibri"/>
          <w:color w:val="000000"/>
        </w:rPr>
        <w:t>21</w:t>
      </w:r>
      <w:r w:rsidR="003F76F5" w:rsidRPr="00673331">
        <w:rPr>
          <w:rFonts w:eastAsia="Calibri"/>
          <w:color w:val="000000"/>
        </w:rPr>
        <w:t>.</w:t>
      </w:r>
      <w:r>
        <w:rPr>
          <w:rFonts w:eastAsia="Calibri"/>
          <w:color w:val="000000"/>
        </w:rPr>
        <w:t>02</w:t>
      </w:r>
      <w:r w:rsidR="007B797C">
        <w:rPr>
          <w:rFonts w:eastAsia="Calibri"/>
          <w:color w:val="000000"/>
        </w:rPr>
        <w:t>.2023</w:t>
      </w:r>
      <w:r w:rsidR="00F063BF" w:rsidRPr="00673331">
        <w:rPr>
          <w:rFonts w:eastAsia="Calibri"/>
          <w:color w:val="000000"/>
        </w:rPr>
        <w:t xml:space="preserve"> tarih ve </w:t>
      </w:r>
      <w:r>
        <w:rPr>
          <w:rFonts w:eastAsia="Calibri"/>
          <w:color w:val="000000"/>
        </w:rPr>
        <w:t>01</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4EDE39B7" w14:textId="77777777" w:rsidR="00423EB8" w:rsidRDefault="00C06786" w:rsidP="00423EB8">
      <w:pPr>
        <w:ind w:firstLine="567"/>
        <w:jc w:val="both"/>
      </w:pPr>
      <w:r w:rsidRPr="00673331">
        <w:t>(</w:t>
      </w:r>
      <w:r w:rsidR="00423EB8" w:rsidRPr="00295BEA">
        <w:t xml:space="preserve">Belediye meclisimizin </w:t>
      </w:r>
      <w:r w:rsidR="00423EB8">
        <w:t>01.02.2023</w:t>
      </w:r>
      <w:r w:rsidR="00423EB8" w:rsidRPr="00295BEA">
        <w:t xml:space="preserve"> tarihinde yapmış olduğu </w:t>
      </w:r>
      <w:r w:rsidR="00423EB8">
        <w:t>birleşimde</w:t>
      </w:r>
      <w:r w:rsidR="00423EB8" w:rsidRPr="00295BEA">
        <w:t xml:space="preserve"> görüşülerek komisyon</w:t>
      </w:r>
      <w:r w:rsidR="00423EB8">
        <w:t>umuza</w:t>
      </w:r>
      <w:r w:rsidR="00423EB8" w:rsidRPr="00295BEA">
        <w:t xml:space="preserve"> </w:t>
      </w:r>
      <w:r w:rsidR="00423EB8">
        <w:t xml:space="preserve">havale edilen; </w:t>
      </w:r>
      <w:r w:rsidR="00423EB8" w:rsidRPr="0068290F">
        <w:t xml:space="preserve">Okulların ara tatile girmesi </w:t>
      </w:r>
      <w:proofErr w:type="gramStart"/>
      <w:r w:rsidR="00423EB8" w:rsidRPr="0068290F">
        <w:t>ile,</w:t>
      </w:r>
      <w:proofErr w:type="gramEnd"/>
      <w:r w:rsidR="00423EB8" w:rsidRPr="0068290F">
        <w:t xml:space="preserve"> öğrencilerin ve ailelerinin tatil süresince zamanlarını etkin ve verimli geçirmelerine yönelik belediyemizce yapılan ve yapılabilecek etkinliklerin değerlendirilmesi ile ilgili </w:t>
      </w:r>
      <w:r w:rsidR="00423EB8">
        <w:t>konu</w:t>
      </w:r>
      <w:r w:rsidR="00423EB8" w:rsidRPr="00295BEA">
        <w:t xml:space="preserve"> incelendi. </w:t>
      </w:r>
    </w:p>
    <w:p w14:paraId="3E58FD45" w14:textId="77777777" w:rsidR="00423EB8" w:rsidRPr="00295BEA" w:rsidRDefault="00423EB8" w:rsidP="00423EB8">
      <w:pPr>
        <w:ind w:firstLine="567"/>
        <w:jc w:val="both"/>
      </w:pPr>
      <w:r>
        <w:t>K</w:t>
      </w:r>
      <w:r w:rsidRPr="0068290F">
        <w:t>omisyonumuz</w:t>
      </w:r>
      <w:r>
        <w:t>c</w:t>
      </w:r>
      <w:r w:rsidRPr="0068290F">
        <w:t xml:space="preserve">a </w:t>
      </w:r>
      <w:r w:rsidRPr="00295BEA">
        <w:t>yapılan görüşmeler</w:t>
      </w:r>
      <w:r>
        <w:t xml:space="preserve"> ve incelemeler</w:t>
      </w:r>
      <w:r w:rsidRPr="00295BEA">
        <w:t xml:space="preserve"> neticesinde; </w:t>
      </w:r>
    </w:p>
    <w:p w14:paraId="76F90718" w14:textId="77777777" w:rsidR="00423EB8" w:rsidRDefault="00423EB8" w:rsidP="00423EB8">
      <w:pPr>
        <w:ind w:firstLine="567"/>
        <w:jc w:val="both"/>
      </w:pPr>
      <w:r>
        <w:t>Okulların yarıyıl tatiline girmesi; bir dönem boyunca yeni bilgi ve beceriler kazanmış ve birçok alanda belirli bir performans sergilemiş öğrenciler için bir soluk alma, dinlenme fırsatıdır. Tatil demek eğlenmek, dinlenmek, aile ve arkadaşlarla daha bol ve keyifli zaman geçirmektir. Çocuklarımızın yarıyıl tatillerini eğlenerek, dinlenerek, enerji depolayarak fakat aynı zamanda gelişimlerini destekleyecek şekilde geçirmeleri önemlidir.</w:t>
      </w:r>
    </w:p>
    <w:p w14:paraId="4A922B6A" w14:textId="77777777" w:rsidR="00423EB8" w:rsidRDefault="00423EB8" w:rsidP="00423EB8">
      <w:pPr>
        <w:ind w:firstLine="708"/>
        <w:jc w:val="both"/>
      </w:pPr>
      <w:r>
        <w:t>Tatil boyunca yapacağımız keyifli akademik çalışmalar çocuklarımızın dönem boyunca öğrendikleri bilgileri tatilde de kullanmaya devam etmelerini sağlayacaktır. Aynı zamanda interneti verimli kullanmak adına çeşitli çevrimiçi platformlardan çocuklarımızın yararlanmasını sağlamak hem konuları tekrar etmelerine hem de bir sonraki eğitim öğretim dönemi için hazırlanmasına olanak tanır.</w:t>
      </w:r>
    </w:p>
    <w:p w14:paraId="6498598C" w14:textId="77777777" w:rsidR="00423EB8" w:rsidRDefault="00423EB8" w:rsidP="00423EB8">
      <w:pPr>
        <w:ind w:firstLine="708"/>
        <w:jc w:val="both"/>
      </w:pPr>
      <w:r>
        <w:t>Çocukların anne babalarından tatil dönemi boyunca internette istedikleri kadar vakit geçirme talebi olabilir. Bu nedenle tatilin başında teknoloji kullanımı ile ilgili ailecek ortak kurallar belirlemek tatil süresince yaşanabilecek problemlerin ortaya çıkmasını engelleyebilir. Televizyon izleme, bilgisayar veya tablet ile vakit geçirme sürelerini belirlemek ve bu saatlerin dışında çocuğumuzla beraber başka bir aktivite planlamak faydalı olabilir. Teknolojik aletlerin kullanımını kontrol edebilmenin en iyi yollarından biri, bu aletlerin ortak kullanım alanlarında kullanılmasını sağlamaktır. Böylece hem içerik hem de süre ile ilgili daha kontrollü kullanım sağlayabilirsiniz. Tatil boyunca çocuklarımıza kendi yaş düzeylerine uygun sorumluluklar vermek (örneğin; birlikte yemek yapmak, sofrayı kurup toplamaya yardım etmek, odasını düzenlemek gibi) çocuklarda sorumluluk bilincinin gelişmesine katkıda bulunur. Çocuğunuzla birlikte doğada, açık havada vakit geçirmek, kültürel geziler yapmak, gördükleriniz ve duyduklarınız ile ilgili olarak sohbet etmek çocuğunuzun gelişimini destekler. Onunla onun yaş düzeyine uygun oyunlar oynayarak birlikte keyifli zaman geçirmeniz tatili verimli geçirmenize katkı sağlar. Düzenli kitap okumak, gazete veya dergileri takip etmek çocuklarımızda okuma alışkanlığı oluşturmak adına etkili bir yöntemdir.</w:t>
      </w:r>
    </w:p>
    <w:p w14:paraId="43B03A1C" w14:textId="77777777" w:rsidR="00423EB8" w:rsidRDefault="00423EB8" w:rsidP="00423EB8">
      <w:pPr>
        <w:ind w:firstLine="708"/>
        <w:jc w:val="both"/>
      </w:pPr>
      <w:r>
        <w:t xml:space="preserve">Çocuğunuzla bir kitapçıya gidip birlikte kitap ve dergi alışverişi yapmak ve birlikte okumak çocuğunuz için bu anlamda iyi bir rol model olmanızı sağlar. Yemek ve uyku düzeni, ayrıca dikkat ve özen göstermemiz gereken başka bir konudur. Çocuğumuzun fiziksel ve psikolojik sağlığını korumak için biyolojik ritminin bozulmamasına özellikle dikkat etmemiz gerekir. Çocuklarımızın yaşına uygun olan saatlerde uyuyup uyanmasını sağlamamız sadece okul süresince geçerli olan bir kural değil, sağlıklı bir yaşam için her zaman geçerli olan bir alışkanlıktır. Tatilin sonlarına yaklaşırken çocuğunuzun yemek ve uyku düzenini okul saatine uygun olarak ayarlamanız, çocuğunuzun okula tekrar uyum sağlamasını kolaylaştırır. </w:t>
      </w:r>
    </w:p>
    <w:p w14:paraId="075EA1E6" w14:textId="77777777" w:rsidR="00423EB8" w:rsidRDefault="00423EB8" w:rsidP="00423EB8">
      <w:pPr>
        <w:ind w:firstLine="708"/>
        <w:jc w:val="both"/>
      </w:pPr>
    </w:p>
    <w:p w14:paraId="54759C0A" w14:textId="77777777" w:rsidR="00423EB8" w:rsidRDefault="00423EB8" w:rsidP="00423EB8">
      <w:pPr>
        <w:ind w:firstLine="708"/>
        <w:jc w:val="both"/>
      </w:pPr>
    </w:p>
    <w:p w14:paraId="3EF02145" w14:textId="77777777" w:rsidR="00423EB8" w:rsidRDefault="00423EB8" w:rsidP="00423EB8">
      <w:pPr>
        <w:ind w:firstLine="708"/>
        <w:jc w:val="both"/>
      </w:pPr>
    </w:p>
    <w:p w14:paraId="73349361" w14:textId="77777777" w:rsidR="00423EB8" w:rsidRDefault="00423EB8" w:rsidP="00423EB8">
      <w:pPr>
        <w:ind w:firstLine="708"/>
        <w:jc w:val="both"/>
      </w:pPr>
    </w:p>
    <w:p w14:paraId="7BB80778" w14:textId="63DE54CB" w:rsidR="00423EB8" w:rsidRPr="00423EB8" w:rsidRDefault="00423EB8" w:rsidP="00423EB8">
      <w:pPr>
        <w:pStyle w:val="ListeParagraf"/>
        <w:ind w:left="0" w:firstLine="709"/>
        <w:jc w:val="both"/>
        <w:rPr>
          <w:color w:val="000000"/>
        </w:rPr>
      </w:pPr>
      <w:r>
        <w:t xml:space="preserve">Okulların kapanmasıyla belediyemizin kültürel, sosyal, sanatsal ve sportif alanlarda yapacağı etkinlikler için bütçe </w:t>
      </w:r>
      <w:proofErr w:type="gramStart"/>
      <w:r>
        <w:t>imkanları</w:t>
      </w:r>
      <w:proofErr w:type="gramEnd"/>
      <w:r>
        <w:t xml:space="preserve"> ölçüsünde gerekli çalışmaların yapılması komisyonumuzca uygun görülmüştür.</w:t>
      </w:r>
      <w:r w:rsidR="0023380F">
        <w:rPr>
          <w:color w:val="000000"/>
        </w:rPr>
        <w:tab/>
      </w:r>
      <w:r w:rsidR="0023380F" w:rsidRPr="00423EB8">
        <w:rPr>
          <w:color w:val="000000"/>
        </w:rPr>
        <w:tab/>
      </w:r>
      <w:r w:rsidR="0023380F" w:rsidRPr="00423EB8">
        <w:rPr>
          <w:color w:val="000000"/>
        </w:rPr>
        <w:tab/>
      </w:r>
      <w:bookmarkStart w:id="0" w:name="_GoBack"/>
      <w:bookmarkEnd w:id="0"/>
    </w:p>
    <w:p w14:paraId="0A658E8B" w14:textId="5E038080" w:rsidR="00093925" w:rsidRDefault="00694B1A" w:rsidP="00423EB8">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47CB35EF"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423EB8">
        <w:t>Okulların ara tatile girmesiyle</w:t>
      </w:r>
      <w:r w:rsidR="00423EB8">
        <w:t>, öğrencilerin ve ailelerinin tatil süresince zamanlarını etkin ve verimli geçirmelerine yönelik belediyemizce yapılan ve yapılabilecek etkinliklerin değerlendirilmesi ile ilgili</w:t>
      </w:r>
      <w:r w:rsidR="00423EB8" w:rsidRPr="00F91994">
        <w:rPr>
          <w:b/>
        </w:rPr>
        <w:t xml:space="preserve"> </w:t>
      </w:r>
      <w:r w:rsidR="00423EB8" w:rsidRPr="00423EB8">
        <w:t>Eğitim Komisyonu</w:t>
      </w:r>
      <w:r w:rsidR="00423EB8">
        <w:t xml:space="preserve"> </w:t>
      </w:r>
      <w:r w:rsidR="00E23EB9">
        <w:t xml:space="preserve">raporunun kabulüne oybirliğiyle </w:t>
      </w:r>
      <w:r w:rsidR="00423EB8">
        <w:t>03.03</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2258A99A"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423EB8">
        <w:t xml:space="preserve">                     Fatma Nur AYDOĞAN</w:t>
      </w:r>
      <w:r w:rsidR="00FC754B">
        <w:t xml:space="preserve">                           </w:t>
      </w:r>
    </w:p>
    <w:p w14:paraId="770B47B2" w14:textId="072A4BE4" w:rsidR="00423EB8"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Katip</w:t>
      </w:r>
    </w:p>
    <w:p w14:paraId="60EE4002" w14:textId="77777777" w:rsidR="00423EB8" w:rsidRPr="00423EB8" w:rsidRDefault="00423EB8" w:rsidP="00423EB8"/>
    <w:p w14:paraId="26AC0E82" w14:textId="77777777" w:rsidR="00423EB8" w:rsidRPr="00423EB8" w:rsidRDefault="00423EB8" w:rsidP="00423EB8"/>
    <w:p w14:paraId="1563B92C" w14:textId="77777777" w:rsidR="00423EB8" w:rsidRPr="00423EB8" w:rsidRDefault="00423EB8" w:rsidP="00423EB8"/>
    <w:p w14:paraId="4317FE87" w14:textId="77777777" w:rsidR="00423EB8" w:rsidRPr="00423EB8" w:rsidRDefault="00423EB8" w:rsidP="00423EB8"/>
    <w:p w14:paraId="4403533C" w14:textId="77777777" w:rsidR="00423EB8" w:rsidRPr="00423EB8" w:rsidRDefault="00423EB8" w:rsidP="00423EB8"/>
    <w:p w14:paraId="74F346A3" w14:textId="77777777" w:rsidR="00423EB8" w:rsidRPr="00423EB8" w:rsidRDefault="00423EB8" w:rsidP="00423EB8"/>
    <w:p w14:paraId="2DB8C7DD" w14:textId="77777777" w:rsidR="00423EB8" w:rsidRPr="00423EB8" w:rsidRDefault="00423EB8" w:rsidP="00423EB8"/>
    <w:p w14:paraId="153B2F54" w14:textId="77777777" w:rsidR="00423EB8" w:rsidRPr="00423EB8" w:rsidRDefault="00423EB8" w:rsidP="00423EB8"/>
    <w:p w14:paraId="24EA10D9" w14:textId="77777777" w:rsidR="00423EB8" w:rsidRPr="00423EB8" w:rsidRDefault="00423EB8" w:rsidP="00423EB8"/>
    <w:p w14:paraId="6F20FA2E" w14:textId="77777777" w:rsidR="00423EB8" w:rsidRPr="00423EB8" w:rsidRDefault="00423EB8" w:rsidP="00423EB8"/>
    <w:p w14:paraId="0498621B" w14:textId="77777777" w:rsidR="00423EB8" w:rsidRPr="00423EB8" w:rsidRDefault="00423EB8" w:rsidP="00423EB8"/>
    <w:p w14:paraId="27802BF1" w14:textId="77777777" w:rsidR="00423EB8" w:rsidRPr="00423EB8" w:rsidRDefault="00423EB8" w:rsidP="00423EB8"/>
    <w:p w14:paraId="76E243AA" w14:textId="77777777" w:rsidR="00423EB8" w:rsidRPr="00423EB8" w:rsidRDefault="00423EB8" w:rsidP="00423EB8"/>
    <w:p w14:paraId="0C39D665" w14:textId="77777777" w:rsidR="00423EB8" w:rsidRPr="00423EB8" w:rsidRDefault="00423EB8" w:rsidP="00423EB8"/>
    <w:p w14:paraId="0F4385CD" w14:textId="77777777" w:rsidR="00423EB8" w:rsidRPr="00423EB8" w:rsidRDefault="00423EB8" w:rsidP="00423EB8"/>
    <w:p w14:paraId="7D01DCF4" w14:textId="77777777" w:rsidR="00423EB8" w:rsidRPr="00423EB8" w:rsidRDefault="00423EB8" w:rsidP="00423EB8"/>
    <w:p w14:paraId="009E65BC" w14:textId="77777777" w:rsidR="00423EB8" w:rsidRPr="00423EB8" w:rsidRDefault="00423EB8" w:rsidP="00423EB8"/>
    <w:p w14:paraId="532860CC" w14:textId="77777777" w:rsidR="00423EB8" w:rsidRPr="00423EB8" w:rsidRDefault="00423EB8" w:rsidP="00423EB8"/>
    <w:p w14:paraId="292C8FC2" w14:textId="77777777" w:rsidR="00423EB8" w:rsidRPr="00423EB8" w:rsidRDefault="00423EB8" w:rsidP="00423EB8"/>
    <w:p w14:paraId="17CC3313" w14:textId="77777777" w:rsidR="00423EB8" w:rsidRPr="00423EB8" w:rsidRDefault="00423EB8" w:rsidP="00423EB8"/>
    <w:p w14:paraId="3C5C03B9" w14:textId="77777777" w:rsidR="00423EB8" w:rsidRPr="00423EB8" w:rsidRDefault="00423EB8" w:rsidP="00423EB8"/>
    <w:p w14:paraId="7CAE0C4B" w14:textId="31079691" w:rsidR="00423EB8" w:rsidRDefault="00423EB8" w:rsidP="00423EB8"/>
    <w:p w14:paraId="268F791E" w14:textId="77777777" w:rsidR="00423EB8" w:rsidRPr="00423EB8" w:rsidRDefault="00423EB8" w:rsidP="00423EB8"/>
    <w:p w14:paraId="0B2801A9" w14:textId="69263A8E" w:rsidR="00423EB8" w:rsidRDefault="00423EB8" w:rsidP="00423EB8"/>
    <w:p w14:paraId="7AA13E70" w14:textId="16E53B43" w:rsidR="00D972D5" w:rsidRPr="00423EB8" w:rsidRDefault="00423EB8" w:rsidP="00423EB8">
      <w:pPr>
        <w:tabs>
          <w:tab w:val="left" w:pos="5355"/>
        </w:tabs>
      </w:pPr>
      <w:r>
        <w:tab/>
      </w:r>
    </w:p>
    <w:sectPr w:rsidR="00D972D5" w:rsidRPr="00423EB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4B0C" w14:textId="77777777" w:rsidR="004C45A0" w:rsidRDefault="004C45A0">
      <w:r>
        <w:separator/>
      </w:r>
    </w:p>
  </w:endnote>
  <w:endnote w:type="continuationSeparator" w:id="0">
    <w:p w14:paraId="6355F0E1" w14:textId="77777777" w:rsidR="004C45A0" w:rsidRDefault="004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02364"/>
      <w:docPartObj>
        <w:docPartGallery w:val="Page Numbers (Bottom of Page)"/>
        <w:docPartUnique/>
      </w:docPartObj>
    </w:sdtPr>
    <w:sdtContent>
      <w:p w14:paraId="0FB56905" w14:textId="3E8C6087" w:rsidR="00423EB8" w:rsidRDefault="00423EB8">
        <w:pPr>
          <w:pStyle w:val="Altbilgi"/>
          <w:jc w:val="center"/>
        </w:pPr>
        <w:r>
          <w:fldChar w:fldCharType="begin"/>
        </w:r>
        <w:r>
          <w:instrText>PAGE   \* MERGEFORMAT</w:instrText>
        </w:r>
        <w:r>
          <w:fldChar w:fldCharType="separate"/>
        </w:r>
        <w:r w:rsidR="008C3E12">
          <w:rPr>
            <w:noProof/>
          </w:rPr>
          <w:t>2</w:t>
        </w:r>
        <w:r>
          <w:fldChar w:fldCharType="end"/>
        </w:r>
        <w:r>
          <w:t>/2</w:t>
        </w:r>
      </w:p>
    </w:sdtContent>
  </w:sdt>
  <w:p w14:paraId="09DDE45F" w14:textId="77777777" w:rsidR="00423EB8" w:rsidRDefault="00423E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E1E0C" w14:textId="77777777" w:rsidR="004C45A0" w:rsidRDefault="004C45A0">
      <w:r>
        <w:separator/>
      </w:r>
    </w:p>
  </w:footnote>
  <w:footnote w:type="continuationSeparator" w:id="0">
    <w:p w14:paraId="7E32C009" w14:textId="77777777" w:rsidR="004C45A0" w:rsidRDefault="004C4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0EB8BCB" w:rsidR="001928DE" w:rsidRDefault="00D10A5B">
    <w:pPr>
      <w:jc w:val="both"/>
    </w:pPr>
    <w:r>
      <w:rPr>
        <w:b/>
      </w:rPr>
      <w:t>KARAR:</w:t>
    </w:r>
    <w:r w:rsidR="00C06786">
      <w:rPr>
        <w:b/>
      </w:rPr>
      <w:t xml:space="preserve"> </w:t>
    </w:r>
    <w:r w:rsidR="00423EB8">
      <w:rPr>
        <w:b/>
      </w:rPr>
      <w:t>64</w:t>
    </w:r>
    <w:r w:rsidR="00C06786">
      <w:rPr>
        <w:b/>
      </w:rPr>
      <w:t xml:space="preserve">                                                                                         </w:t>
    </w:r>
    <w:r w:rsidR="00C06786">
      <w:rPr>
        <w:b/>
      </w:rPr>
      <w:tab/>
      <w:t xml:space="preserve">               </w:t>
    </w:r>
    <w:r w:rsidR="00C06786">
      <w:rPr>
        <w:b/>
      </w:rPr>
      <w:tab/>
    </w:r>
    <w:r w:rsidR="00423EB8">
      <w:rPr>
        <w:b/>
      </w:rPr>
      <w:t>03.03</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23EB8"/>
    <w:rsid w:val="004418ED"/>
    <w:rsid w:val="004513D2"/>
    <w:rsid w:val="00485CF3"/>
    <w:rsid w:val="004C0F60"/>
    <w:rsid w:val="004C45A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8C3E12"/>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C14B-5244-4B34-B751-A039DD2B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2023-03-06T10:58:00Z</cp:lastPrinted>
  <dcterms:created xsi:type="dcterms:W3CDTF">2020-09-04T12:22:00Z</dcterms:created>
  <dcterms:modified xsi:type="dcterms:W3CDTF">2023-03-06T11:01:00Z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