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3323F8">
      <w:pPr>
        <w:tabs>
          <w:tab w:val="left" w:pos="1943"/>
        </w:tabs>
        <w:ind w:firstLine="709"/>
        <w:jc w:val="center"/>
        <w:rPr>
          <w:b/>
        </w:rPr>
      </w:pPr>
    </w:p>
    <w:p w14:paraId="608E00B7" w14:textId="42C7857C" w:rsidR="007E62A3" w:rsidRDefault="00B7497C" w:rsidP="003323F8">
      <w:pPr>
        <w:tabs>
          <w:tab w:val="left" w:pos="1943"/>
          <w:tab w:val="left" w:pos="4700"/>
        </w:tabs>
        <w:ind w:firstLine="709"/>
        <w:rPr>
          <w:b/>
        </w:rPr>
      </w:pPr>
      <w:r>
        <w:rPr>
          <w:b/>
        </w:rPr>
        <w:tab/>
      </w:r>
      <w:r>
        <w:rPr>
          <w:b/>
        </w:rPr>
        <w:tab/>
      </w:r>
    </w:p>
    <w:p w14:paraId="7B58B4DE" w14:textId="77777777" w:rsidR="00B7497C" w:rsidRDefault="00B7497C" w:rsidP="003323F8">
      <w:pPr>
        <w:tabs>
          <w:tab w:val="left" w:pos="1943"/>
          <w:tab w:val="left" w:pos="4700"/>
        </w:tabs>
        <w:ind w:firstLine="709"/>
        <w:rPr>
          <w:b/>
        </w:rPr>
      </w:pPr>
    </w:p>
    <w:p w14:paraId="3B942B3F" w14:textId="538BC198" w:rsidR="001928DE" w:rsidRPr="00673331" w:rsidRDefault="00C06786" w:rsidP="003323F8">
      <w:pPr>
        <w:tabs>
          <w:tab w:val="left" w:pos="1943"/>
        </w:tabs>
        <w:ind w:firstLine="709"/>
        <w:jc w:val="center"/>
        <w:rPr>
          <w:b/>
        </w:rPr>
      </w:pPr>
      <w:proofErr w:type="gramStart"/>
      <w:r w:rsidRPr="00673331">
        <w:rPr>
          <w:b/>
        </w:rPr>
        <w:t>K  A</w:t>
      </w:r>
      <w:proofErr w:type="gramEnd"/>
      <w:r w:rsidRPr="00673331">
        <w:rPr>
          <w:b/>
        </w:rPr>
        <w:t xml:space="preserve">  R  A  R</w:t>
      </w:r>
    </w:p>
    <w:p w14:paraId="4B8AB918" w14:textId="77777777" w:rsidR="0003509C" w:rsidRDefault="0003509C" w:rsidP="003323F8">
      <w:pPr>
        <w:ind w:firstLine="708"/>
        <w:jc w:val="both"/>
      </w:pPr>
      <w:bookmarkStart w:id="0" w:name="__DdeLink__146_2610451006"/>
    </w:p>
    <w:p w14:paraId="5A838D72" w14:textId="77777777" w:rsidR="00D60E68" w:rsidRDefault="00D60E68" w:rsidP="003323F8">
      <w:pPr>
        <w:ind w:firstLine="708"/>
        <w:jc w:val="both"/>
      </w:pPr>
    </w:p>
    <w:p w14:paraId="25F7A070" w14:textId="087B6F1A" w:rsidR="002416C5" w:rsidRDefault="004B5F88" w:rsidP="003323F8">
      <w:pPr>
        <w:ind w:firstLine="708"/>
        <w:jc w:val="both"/>
      </w:pPr>
      <w:r>
        <w:t>Tandoğan Mahallesi Şehit Mehme</w:t>
      </w:r>
      <w:r w:rsidR="00A46E99">
        <w:t xml:space="preserve">t Metin Sokak ile Dinçer Sokak </w:t>
      </w:r>
      <w:proofErr w:type="spellStart"/>
      <w:r w:rsidR="00A46E99">
        <w:t>k</w:t>
      </w:r>
      <w:r>
        <w:t>esişiminden</w:t>
      </w:r>
      <w:proofErr w:type="spellEnd"/>
      <w:r>
        <w:t xml:space="preserve"> </w:t>
      </w:r>
      <w:proofErr w:type="spellStart"/>
      <w:r>
        <w:t>Ahievran</w:t>
      </w:r>
      <w:proofErr w:type="spellEnd"/>
      <w:r>
        <w:t xml:space="preserve"> Mahallesi 213. Sokak arasına demiryolu üzerine yaya geçidi</w:t>
      </w:r>
      <w:r>
        <w:rPr>
          <w:rFonts w:eastAsia="Calibri"/>
          <w:lang w:eastAsia="en-US"/>
        </w:rPr>
        <w:t xml:space="preserve"> </w:t>
      </w:r>
      <w:r w:rsidR="00151F10" w:rsidRPr="00C45D3F">
        <w:rPr>
          <w:rFonts w:eastAsia="Calibri"/>
          <w:lang w:eastAsia="en-US"/>
        </w:rPr>
        <w:t>yapılması ile ilgili başkanlık yazısı</w:t>
      </w:r>
      <w:r w:rsidR="002416C5">
        <w:t>.</w:t>
      </w:r>
    </w:p>
    <w:p w14:paraId="5E3102F4" w14:textId="670DD444" w:rsidR="007C31A0" w:rsidRDefault="004B5F88" w:rsidP="007C31A0">
      <w:pPr>
        <w:ind w:firstLine="708"/>
        <w:jc w:val="both"/>
      </w:pPr>
      <w:proofErr w:type="gramStart"/>
      <w:r>
        <w:t>(</w:t>
      </w:r>
      <w:proofErr w:type="spellStart"/>
      <w:proofErr w:type="gramEnd"/>
      <w:r w:rsidR="007C31A0">
        <w:t>Ahievran</w:t>
      </w:r>
      <w:proofErr w:type="spellEnd"/>
      <w:r w:rsidR="007C31A0">
        <w:t xml:space="preserve"> Mahallesi sınırları içerisinde Sincan Küçük Sanayi Sitesi bulunmaktadır. Sanayi Sitesi içerisinde 576 adet parselde yaklaşık 600 küçük sanayi esnafı faaliyet göstermektedir. Alanın kuzeyinden Ankara Çayı, güneyinden ise demiryolu geçmekte olup alana ulaşım gerek taşıtlar, gerek yayalar için Sanayi Caddesi ve Ahi Mesut Bulvarı üzerinden sağlanmaktadır. Sanayi alanına çevredeki konut alanları için sadece </w:t>
      </w:r>
      <w:proofErr w:type="spellStart"/>
      <w:r w:rsidR="007C31A0">
        <w:t>Sazpınarı</w:t>
      </w:r>
      <w:proofErr w:type="spellEnd"/>
      <w:r w:rsidR="007C31A0">
        <w:t xml:space="preserve"> istasyonundan bir yaya geçidi bulunmakta olup, bunun dışında özellikle Sincan İlçe Merkezinden (Kaymakamlık, Belediye, Lale Meydanı) bölgeye ulaşmak isteyen çalışanlar kısa yollardan yaya olarak ulaşım sağlayamamakta, ya uzun mesafeler yürümek ya da yeniden bir toplu taşım aracına binmek zorunda kalmaktadırlar. Bu zorluğa katlanmak istemeyen bazı vatandaşların can güvenliğini tehlikeye atarak bariyerleri aşıp demiryolu geçidinden </w:t>
      </w:r>
      <w:proofErr w:type="spellStart"/>
      <w:r w:rsidR="007C31A0">
        <w:t>geçtiğide</w:t>
      </w:r>
      <w:proofErr w:type="spellEnd"/>
      <w:r w:rsidR="007C31A0">
        <w:t xml:space="preserve"> görülmektedir. Anılan nedenlerle Sincan Küçük Sanayi sitesi esnaflarından 205 esnafın bir araya gelerek sunduğu dilekçe ile İlçemiz Tandoğan Mahallesi Şehit Mehmet Metin Sokak ile Dinçer Sokak </w:t>
      </w:r>
      <w:proofErr w:type="spellStart"/>
      <w:r w:rsidR="007C31A0">
        <w:t>kesişiminden</w:t>
      </w:r>
      <w:proofErr w:type="spellEnd"/>
      <w:r w:rsidR="007C31A0">
        <w:t xml:space="preserve"> </w:t>
      </w:r>
      <w:proofErr w:type="spellStart"/>
      <w:r w:rsidR="007C31A0">
        <w:t>Ahievran</w:t>
      </w:r>
      <w:proofErr w:type="spellEnd"/>
      <w:r w:rsidR="007C31A0">
        <w:t xml:space="preserve"> Mahallesi 213.Sokak arasına yaya geçidi yapılması TCDD İşletmesi Genel Müdürlüğünden talep edilmiştir.</w:t>
      </w:r>
    </w:p>
    <w:p w14:paraId="27973A84" w14:textId="1CF407CF" w:rsidR="00A75519" w:rsidRDefault="007C31A0" w:rsidP="007C31A0">
      <w:pPr>
        <w:ind w:firstLine="708"/>
        <w:jc w:val="both"/>
      </w:pPr>
      <w:proofErr w:type="gramStart"/>
      <w:r>
        <w:t xml:space="preserve">İlgide kayıtlı TCDD 2. Bölge Müdürlüğü yazısında, Başkanlığımızın 15.11.2021 tarihli ve 27433 sayılı yazısına istinaden, ilçemiz Tandoğan Mahallesi Şehit Mehmet Metin Sokak ile Dinçer Sokak </w:t>
      </w:r>
      <w:proofErr w:type="spellStart"/>
      <w:r>
        <w:t>kesişiminden</w:t>
      </w:r>
      <w:proofErr w:type="spellEnd"/>
      <w:r>
        <w:t xml:space="preserve"> </w:t>
      </w:r>
      <w:proofErr w:type="spellStart"/>
      <w:r>
        <w:t>Ahievran</w:t>
      </w:r>
      <w:proofErr w:type="spellEnd"/>
      <w:r>
        <w:t xml:space="preserve"> Mahallesi 213. Sokak arasına demiryolu üzeri yaya geçidi yapılması talebimizin incelendiği; 6461 Sayılı Türkiye Demiryolu Ulaştırmasının Serbestleştirilmesi Hakkındaki Kanunun 9(b) maddesinde "Yapılan yeni yolun bağlı olduğu kurum veya kuruluş alt veya üst geçit yapmak ve diğer emniyet tedbirlerini almakla yükümlüdür" denildiğinden, söz konusu yaya geçidi için hazırlanacak olan proje ve yapım maliyetlerinin Belediyemizce karşılanması durumunda TCDD işletmesi tarafından hazırlanacak olan protokol hükümleri doğrultusunda gerekli çalışmaların yapılacağı bildirilmiştir. </w:t>
      </w:r>
      <w:proofErr w:type="gramEnd"/>
      <w:r>
        <w:t>Konunun Belediye Meclisinde görüşülerek karara bağlanmasını;</w:t>
      </w:r>
      <w:bookmarkEnd w:id="0"/>
    </w:p>
    <w:p w14:paraId="740E03F8" w14:textId="19E21276" w:rsidR="00A75519" w:rsidRDefault="00A75519" w:rsidP="00302E75">
      <w:pPr>
        <w:ind w:firstLine="708"/>
        <w:jc w:val="both"/>
      </w:pPr>
      <w:r>
        <w:t>Arz ederim</w:t>
      </w:r>
      <w:r w:rsidR="002416C5">
        <w:t>.</w:t>
      </w:r>
      <w:proofErr w:type="gramStart"/>
      <w:r>
        <w:t>)</w:t>
      </w:r>
      <w:proofErr w:type="gramEnd"/>
      <w:r>
        <w:t xml:space="preserve"> okundu.</w:t>
      </w:r>
      <w:r w:rsidRPr="007B6FCB">
        <w:t xml:space="preserve"> </w:t>
      </w:r>
    </w:p>
    <w:p w14:paraId="084A5E27" w14:textId="3D989540" w:rsidR="003F4A62" w:rsidRDefault="003F4A62" w:rsidP="003F4A62">
      <w:pPr>
        <w:ind w:firstLine="708"/>
      </w:pPr>
      <w:r>
        <w:t>Meclis başkanı, başkanlık yazısının gündeme alınarak bu toplantıda görüşülmesini oylamaya sundu, yapılan işaretle oylama sonucunda kabulüne oybirliğiyle,</w:t>
      </w:r>
    </w:p>
    <w:p w14:paraId="62F34851" w14:textId="6515326D" w:rsidR="00422533" w:rsidRPr="00673331" w:rsidRDefault="00F063BF" w:rsidP="003323F8">
      <w:pPr>
        <w:ind w:firstLine="708"/>
        <w:jc w:val="both"/>
      </w:pPr>
      <w:proofErr w:type="gramStart"/>
      <w:r w:rsidRPr="00673331">
        <w:t xml:space="preserve">Konu </w:t>
      </w:r>
      <w:r w:rsidR="002416C5">
        <w:t>üzerindeki görüşmelerden sonra,</w:t>
      </w:r>
      <w:r w:rsidR="00317889" w:rsidRPr="00317889">
        <w:t xml:space="preserve"> </w:t>
      </w:r>
      <w:r w:rsidR="00026C85">
        <w:t>başkanlık yazısı</w:t>
      </w:r>
      <w:r w:rsidR="00A75519">
        <w:t xml:space="preserve"> </w:t>
      </w:r>
      <w:r w:rsidR="00317889" w:rsidRPr="00E91E00">
        <w:t xml:space="preserve">oylamaya sunuldu, </w:t>
      </w:r>
      <w:r w:rsidRPr="00673331">
        <w:t xml:space="preserve"> yapılan işaretle oylama sonucunda, </w:t>
      </w:r>
      <w:r w:rsidR="00A46E99">
        <w:t xml:space="preserve">Tandoğan Mahallesi Şehit Mehmet Metin Sokak ile Dinçer Sokak </w:t>
      </w:r>
      <w:proofErr w:type="spellStart"/>
      <w:r w:rsidR="00A46E99">
        <w:t>kesişiminden</w:t>
      </w:r>
      <w:proofErr w:type="spellEnd"/>
      <w:r w:rsidR="00A46E99">
        <w:t xml:space="preserve"> </w:t>
      </w:r>
      <w:proofErr w:type="spellStart"/>
      <w:r w:rsidR="00A46E99">
        <w:t>Ahievran</w:t>
      </w:r>
      <w:proofErr w:type="spellEnd"/>
      <w:r w:rsidR="00A46E99">
        <w:t xml:space="preserve"> Mahallesi 213. Sokak arasına demiryolu üzerine yaya geçidi için hazırlanacak olan proje ve yapım maliyetlerinin Belediyemizce karşılanmasının</w:t>
      </w:r>
      <w:r w:rsidR="007752FD">
        <w:t>,</w:t>
      </w:r>
      <w:r w:rsidR="00A46E99">
        <w:t xml:space="preserve"> </w:t>
      </w:r>
      <w:r w:rsidR="00E67649">
        <w:t>hazırl</w:t>
      </w:r>
      <w:bookmarkStart w:id="1" w:name="_GoBack"/>
      <w:bookmarkEnd w:id="1"/>
      <w:r w:rsidR="00E67649">
        <w:t>anacak olan</w:t>
      </w:r>
      <w:r w:rsidR="007752FD" w:rsidRPr="00ED4D14">
        <w:t xml:space="preserve"> prot</w:t>
      </w:r>
      <w:r w:rsidR="00493DC0">
        <w:t>okollerin imzalanabilmesi için b</w:t>
      </w:r>
      <w:r w:rsidR="007752FD" w:rsidRPr="00ED4D14">
        <w:t>e</w:t>
      </w:r>
      <w:r w:rsidR="00493DC0">
        <w:t>lediye b</w:t>
      </w:r>
      <w:r w:rsidR="007752FD">
        <w:t>aşkanına yetki verilmesinin</w:t>
      </w:r>
      <w:r w:rsidR="00A75519" w:rsidRPr="00A75519">
        <w:rPr>
          <w:rFonts w:eastAsia="Calibri"/>
          <w:b/>
          <w:lang w:eastAsia="en-US"/>
        </w:rPr>
        <w:t xml:space="preserve"> </w:t>
      </w:r>
      <w:r w:rsidRPr="00151F10">
        <w:t>kabulüne oybirliğiyle</w:t>
      </w:r>
      <w:r w:rsidRPr="00673331">
        <w:t xml:space="preserve"> </w:t>
      </w:r>
      <w:r w:rsidR="00151F10">
        <w:t>01</w:t>
      </w:r>
      <w:r w:rsidR="00A912E3" w:rsidRPr="00673331">
        <w:t>.</w:t>
      </w:r>
      <w:r w:rsidR="007C31A0">
        <w:t>1</w:t>
      </w:r>
      <w:r w:rsidR="00151F10">
        <w:t>2.2021</w:t>
      </w:r>
      <w:r w:rsidRPr="00673331">
        <w:t xml:space="preserve"> tarihli toplantıda karar verildi.</w:t>
      </w:r>
      <w:r w:rsidR="00FC1985">
        <w:t xml:space="preserve">   </w:t>
      </w:r>
      <w:proofErr w:type="gramEnd"/>
    </w:p>
    <w:p w14:paraId="09CF9C0C" w14:textId="21A29996" w:rsidR="00052ADE" w:rsidRDefault="00BF39AA" w:rsidP="003323F8">
      <w:r w:rsidRPr="00673331">
        <w:t xml:space="preserve">     </w:t>
      </w:r>
      <w:r w:rsidR="00FF4852" w:rsidRPr="00673331">
        <w:t xml:space="preserve">   </w:t>
      </w:r>
    </w:p>
    <w:p w14:paraId="4E4768D2" w14:textId="77777777" w:rsidR="00FC1985" w:rsidRDefault="00FC1985" w:rsidP="003323F8"/>
    <w:p w14:paraId="73D789A7" w14:textId="77777777" w:rsidR="00052ADE" w:rsidRDefault="00052ADE" w:rsidP="003323F8"/>
    <w:p w14:paraId="5BF448B6" w14:textId="61B4254F" w:rsidR="00BF39AA" w:rsidRPr="00673331" w:rsidRDefault="00496A54" w:rsidP="003323F8">
      <w:pPr>
        <w:ind w:firstLine="426"/>
      </w:pPr>
      <w:r>
        <w:t xml:space="preserve"> </w:t>
      </w:r>
      <w:r w:rsidR="002416C5">
        <w:t xml:space="preserve">Murat ERCAN </w:t>
      </w:r>
      <w:r w:rsidR="00BF39AA" w:rsidRPr="00673331">
        <w:tab/>
        <w:t xml:space="preserve">                   </w:t>
      </w:r>
      <w:r w:rsidR="00093925">
        <w:t xml:space="preserve"> </w:t>
      </w:r>
      <w:r w:rsidR="002416C5">
        <w:tab/>
        <w:t xml:space="preserve">       </w:t>
      </w:r>
      <w:r w:rsidR="007E7FE5">
        <w:t xml:space="preserve"> Fatma Nur AYDOĞAN</w:t>
      </w:r>
      <w:r w:rsidR="00A75519">
        <w:tab/>
      </w:r>
      <w:r w:rsidR="00A75519">
        <w:tab/>
      </w:r>
      <w:r w:rsidR="00A75519">
        <w:tab/>
        <w:t xml:space="preserve">  </w:t>
      </w:r>
      <w:r w:rsidR="002416C5">
        <w:t xml:space="preserve">Kevser TEKİN </w:t>
      </w:r>
      <w:r w:rsidR="00BF39AA" w:rsidRPr="00673331">
        <w:t xml:space="preserve"> </w:t>
      </w:r>
    </w:p>
    <w:p w14:paraId="770B47B2" w14:textId="7692BDD1" w:rsidR="00D972D5" w:rsidRDefault="00BF39AA" w:rsidP="003323F8">
      <w:r w:rsidRPr="00673331">
        <w:t xml:space="preserve">        Meclis Başkan</w:t>
      </w:r>
      <w:r w:rsidR="002416C5">
        <w:t>ı</w:t>
      </w:r>
      <w:r w:rsidRPr="00673331">
        <w:t xml:space="preserve">                                           </w:t>
      </w:r>
      <w:r w:rsidR="00E50CED">
        <w:t xml:space="preserve">    </w:t>
      </w:r>
      <w:proofErr w:type="gramStart"/>
      <w:r w:rsidRPr="00673331">
        <w:t>Katip</w:t>
      </w:r>
      <w:proofErr w:type="gramEnd"/>
      <w:r w:rsidRPr="00673331">
        <w:tab/>
      </w:r>
      <w:r w:rsidRPr="00673331">
        <w:tab/>
      </w:r>
      <w:r w:rsidRPr="00673331">
        <w:tab/>
      </w:r>
      <w:r w:rsidRPr="00673331">
        <w:tab/>
        <w:t xml:space="preserve">         </w:t>
      </w:r>
      <w:r w:rsidR="00A912E3" w:rsidRPr="00673331">
        <w:t xml:space="preserve"> </w:t>
      </w:r>
      <w:proofErr w:type="spellStart"/>
      <w:r w:rsidRPr="00673331">
        <w:t>Katip</w:t>
      </w:r>
      <w:proofErr w:type="spellEnd"/>
    </w:p>
    <w:p w14:paraId="73DC7202" w14:textId="77777777" w:rsidR="003323F8" w:rsidRDefault="003323F8" w:rsidP="003323F8"/>
    <w:sectPr w:rsidR="003323F8" w:rsidSect="00F474BB">
      <w:headerReference w:type="default" r:id="rId8"/>
      <w:pgSz w:w="11906" w:h="16838"/>
      <w:pgMar w:top="1440" w:right="1080" w:bottom="1440" w:left="1080"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CAA29" w14:textId="77777777" w:rsidR="00183543" w:rsidRDefault="00183543">
      <w:r>
        <w:separator/>
      </w:r>
    </w:p>
  </w:endnote>
  <w:endnote w:type="continuationSeparator" w:id="0">
    <w:p w14:paraId="56977042" w14:textId="77777777" w:rsidR="00183543" w:rsidRDefault="00183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F3A3C" w14:textId="77777777" w:rsidR="00183543" w:rsidRDefault="00183543">
      <w:r>
        <w:separator/>
      </w:r>
    </w:p>
  </w:footnote>
  <w:footnote w:type="continuationSeparator" w:id="0">
    <w:p w14:paraId="079E5D0D" w14:textId="77777777" w:rsidR="00183543" w:rsidRDefault="001835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70AB93CB" w14:textId="77777777" w:rsidR="00B7497C" w:rsidRDefault="00B7497C">
    <w:pPr>
      <w:jc w:val="both"/>
      <w:rPr>
        <w:b/>
      </w:rPr>
    </w:pPr>
  </w:p>
  <w:p w14:paraId="0151C8D6" w14:textId="77777777" w:rsidR="00B7497C" w:rsidRDefault="00B7497C">
    <w:pPr>
      <w:jc w:val="both"/>
      <w:rPr>
        <w:b/>
      </w:rPr>
    </w:pPr>
  </w:p>
  <w:p w14:paraId="128EDBD0" w14:textId="4075EE9E" w:rsidR="001928DE" w:rsidRDefault="00D10A5B">
    <w:pPr>
      <w:jc w:val="both"/>
    </w:pPr>
    <w:r>
      <w:rPr>
        <w:b/>
      </w:rPr>
      <w:t>KARAR:</w:t>
    </w:r>
    <w:r w:rsidR="00C06786">
      <w:rPr>
        <w:b/>
      </w:rPr>
      <w:t xml:space="preserve"> </w:t>
    </w:r>
    <w:r w:rsidR="007C31A0">
      <w:rPr>
        <w:b/>
      </w:rPr>
      <w:t>236</w:t>
    </w:r>
    <w:r w:rsidR="00C06786">
      <w:rPr>
        <w:b/>
      </w:rPr>
      <w:t xml:space="preserve">                                                                                        </w:t>
    </w:r>
    <w:r w:rsidR="00C06786">
      <w:rPr>
        <w:b/>
      </w:rPr>
      <w:tab/>
      <w:t xml:space="preserve">               </w:t>
    </w:r>
    <w:r w:rsidR="00C06786">
      <w:rPr>
        <w:b/>
      </w:rPr>
      <w:tab/>
    </w:r>
    <w:r w:rsidR="00151F10">
      <w:rPr>
        <w:b/>
      </w:rPr>
      <w:t>01</w:t>
    </w:r>
    <w:r w:rsidR="00045725">
      <w:rPr>
        <w:b/>
      </w:rPr>
      <w:t>.</w:t>
    </w:r>
    <w:r w:rsidR="007C31A0">
      <w:rPr>
        <w:b/>
      </w:rPr>
      <w:t>1</w:t>
    </w:r>
    <w:r w:rsidR="00302E75">
      <w:rPr>
        <w:b/>
      </w:rPr>
      <w:t>2</w:t>
    </w:r>
    <w:r w:rsidR="00C06786">
      <w:rPr>
        <w:b/>
      </w:rPr>
      <w:t>.20</w:t>
    </w:r>
    <w:r w:rsidR="00302E75">
      <w:rPr>
        <w:b/>
      </w:rP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6A00B2"/>
    <w:multiLevelType w:val="multilevel"/>
    <w:tmpl w:val="C49286BA"/>
    <w:lvl w:ilvl="0">
      <w:start w:val="7"/>
      <w:numFmt w:val="decimal"/>
      <w:lvlText w:val="%1"/>
      <w:lvlJc w:val="left"/>
      <w:pPr>
        <w:ind w:left="600" w:hanging="600"/>
      </w:pPr>
      <w:rPr>
        <w:rFonts w:hint="default"/>
      </w:rPr>
    </w:lvl>
    <w:lvl w:ilvl="1">
      <w:start w:val="10"/>
      <w:numFmt w:val="decimal"/>
      <w:lvlText w:val="%1.%2"/>
      <w:lvlJc w:val="left"/>
      <w:pPr>
        <w:ind w:left="671" w:hanging="60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AE6082"/>
    <w:multiLevelType w:val="multilevel"/>
    <w:tmpl w:val="CB54114A"/>
    <w:lvl w:ilvl="0">
      <w:start w:val="7"/>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7">
    <w:nsid w:val="1D2079FD"/>
    <w:multiLevelType w:val="multilevel"/>
    <w:tmpl w:val="7D64FB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A02699"/>
    <w:multiLevelType w:val="multilevel"/>
    <w:tmpl w:val="468831FC"/>
    <w:lvl w:ilvl="0">
      <w:start w:val="7"/>
      <w:numFmt w:val="decimal"/>
      <w:lvlText w:val="%1"/>
      <w:lvlJc w:val="left"/>
      <w:pPr>
        <w:ind w:left="480" w:hanging="480"/>
      </w:pPr>
      <w:rPr>
        <w:rFonts w:hint="default"/>
        <w:color w:val="auto"/>
      </w:rPr>
    </w:lvl>
    <w:lvl w:ilvl="1">
      <w:start w:val="3"/>
      <w:numFmt w:val="decimal"/>
      <w:lvlText w:val="%1.%2"/>
      <w:lvlJc w:val="left"/>
      <w:pPr>
        <w:ind w:left="764" w:hanging="480"/>
      </w:pPr>
      <w:rPr>
        <w:rFonts w:hint="default"/>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9">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CE45767"/>
    <w:multiLevelType w:val="multilevel"/>
    <w:tmpl w:val="51C4291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D246CE9"/>
    <w:multiLevelType w:val="multilevel"/>
    <w:tmpl w:val="37C8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5">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nsid w:val="51E511CC"/>
    <w:multiLevelType w:val="multilevel"/>
    <w:tmpl w:val="45FE851E"/>
    <w:lvl w:ilvl="0">
      <w:start w:val="7"/>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7">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8">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692759E6"/>
    <w:multiLevelType w:val="multilevel"/>
    <w:tmpl w:val="29002D74"/>
    <w:lvl w:ilvl="0">
      <w:start w:val="7"/>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75F7470A"/>
    <w:multiLevelType w:val="multilevel"/>
    <w:tmpl w:val="CE4021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5">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2"/>
  </w:num>
  <w:num w:numId="2">
    <w:abstractNumId w:val="6"/>
  </w:num>
  <w:num w:numId="3">
    <w:abstractNumId w:val="18"/>
  </w:num>
  <w:num w:numId="4">
    <w:abstractNumId w:val="3"/>
  </w:num>
  <w:num w:numId="5">
    <w:abstractNumId w:val="24"/>
  </w:num>
  <w:num w:numId="6">
    <w:abstractNumId w:val="15"/>
  </w:num>
  <w:num w:numId="7">
    <w:abstractNumId w:val="9"/>
  </w:num>
  <w:num w:numId="8">
    <w:abstractNumId w:val="17"/>
  </w:num>
  <w:num w:numId="9">
    <w:abstractNumId w:val="19"/>
  </w:num>
  <w:num w:numId="10">
    <w:abstractNumId w:val="4"/>
  </w:num>
  <w:num w:numId="11">
    <w:abstractNumId w:val="2"/>
  </w:num>
  <w:num w:numId="12">
    <w:abstractNumId w:val="14"/>
  </w:num>
  <w:num w:numId="13">
    <w:abstractNumId w:val="25"/>
  </w:num>
  <w:num w:numId="14">
    <w:abstractNumId w:val="0"/>
  </w:num>
  <w:num w:numId="15">
    <w:abstractNumId w:val="21"/>
  </w:num>
  <w:num w:numId="16">
    <w:abstractNumId w:val="10"/>
  </w:num>
  <w:num w:numId="17">
    <w:abstractNumId w:val="11"/>
  </w:num>
  <w:num w:numId="18">
    <w:abstractNumId w:val="1"/>
  </w:num>
  <w:num w:numId="19">
    <w:abstractNumId w:val="12"/>
  </w:num>
  <w:num w:numId="20">
    <w:abstractNumId w:val="23"/>
  </w:num>
  <w:num w:numId="21">
    <w:abstractNumId w:val="13"/>
  </w:num>
  <w:num w:numId="22">
    <w:abstractNumId w:val="7"/>
  </w:num>
  <w:num w:numId="23">
    <w:abstractNumId w:val="16"/>
  </w:num>
  <w:num w:numId="24">
    <w:abstractNumId w:val="8"/>
  </w:num>
  <w:num w:numId="25">
    <w:abstractNumId w:val="2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26C85"/>
    <w:rsid w:val="0003509C"/>
    <w:rsid w:val="00040EE3"/>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51F10"/>
    <w:rsid w:val="00160B14"/>
    <w:rsid w:val="00183543"/>
    <w:rsid w:val="001928DE"/>
    <w:rsid w:val="001A5701"/>
    <w:rsid w:val="001B7EAA"/>
    <w:rsid w:val="001C5B2D"/>
    <w:rsid w:val="001D1445"/>
    <w:rsid w:val="001D2257"/>
    <w:rsid w:val="001D7342"/>
    <w:rsid w:val="00232F7B"/>
    <w:rsid w:val="002330B2"/>
    <w:rsid w:val="002416C5"/>
    <w:rsid w:val="00252F2F"/>
    <w:rsid w:val="002536CD"/>
    <w:rsid w:val="00256AA5"/>
    <w:rsid w:val="00281B9A"/>
    <w:rsid w:val="00285C03"/>
    <w:rsid w:val="002A380A"/>
    <w:rsid w:val="002B2B90"/>
    <w:rsid w:val="002B372D"/>
    <w:rsid w:val="002F0871"/>
    <w:rsid w:val="002F0AA0"/>
    <w:rsid w:val="002F0B6B"/>
    <w:rsid w:val="002F12E9"/>
    <w:rsid w:val="002F5BCB"/>
    <w:rsid w:val="00302E75"/>
    <w:rsid w:val="00304DE6"/>
    <w:rsid w:val="00317889"/>
    <w:rsid w:val="00322B7C"/>
    <w:rsid w:val="003247C3"/>
    <w:rsid w:val="00331C1D"/>
    <w:rsid w:val="003323F8"/>
    <w:rsid w:val="003402C5"/>
    <w:rsid w:val="0034616D"/>
    <w:rsid w:val="003501F6"/>
    <w:rsid w:val="003558B0"/>
    <w:rsid w:val="003757EE"/>
    <w:rsid w:val="00376DF4"/>
    <w:rsid w:val="00381AE7"/>
    <w:rsid w:val="00386C7E"/>
    <w:rsid w:val="00392ACF"/>
    <w:rsid w:val="00396429"/>
    <w:rsid w:val="003B0B6D"/>
    <w:rsid w:val="003C52E9"/>
    <w:rsid w:val="003D6F88"/>
    <w:rsid w:val="003E4D24"/>
    <w:rsid w:val="003F4A62"/>
    <w:rsid w:val="003F76F5"/>
    <w:rsid w:val="00417BD4"/>
    <w:rsid w:val="00422533"/>
    <w:rsid w:val="004418ED"/>
    <w:rsid w:val="004513D2"/>
    <w:rsid w:val="00472104"/>
    <w:rsid w:val="00485CF3"/>
    <w:rsid w:val="00493DC0"/>
    <w:rsid w:val="00496A54"/>
    <w:rsid w:val="004B5F88"/>
    <w:rsid w:val="004C0F60"/>
    <w:rsid w:val="004C739E"/>
    <w:rsid w:val="004E072C"/>
    <w:rsid w:val="00515A38"/>
    <w:rsid w:val="00540058"/>
    <w:rsid w:val="00544C41"/>
    <w:rsid w:val="0054778B"/>
    <w:rsid w:val="005662C4"/>
    <w:rsid w:val="00566E1C"/>
    <w:rsid w:val="00567C2B"/>
    <w:rsid w:val="00580D32"/>
    <w:rsid w:val="00586447"/>
    <w:rsid w:val="00590A58"/>
    <w:rsid w:val="00595FFA"/>
    <w:rsid w:val="005D1F14"/>
    <w:rsid w:val="00600E8B"/>
    <w:rsid w:val="00603BF5"/>
    <w:rsid w:val="00631D59"/>
    <w:rsid w:val="00671CF3"/>
    <w:rsid w:val="00673331"/>
    <w:rsid w:val="006779E9"/>
    <w:rsid w:val="0068403B"/>
    <w:rsid w:val="00694B1A"/>
    <w:rsid w:val="006A5BE4"/>
    <w:rsid w:val="006B1B7E"/>
    <w:rsid w:val="006B3F4A"/>
    <w:rsid w:val="006F4D9E"/>
    <w:rsid w:val="006F6E65"/>
    <w:rsid w:val="00716104"/>
    <w:rsid w:val="00716924"/>
    <w:rsid w:val="00724C91"/>
    <w:rsid w:val="00754C04"/>
    <w:rsid w:val="007752FD"/>
    <w:rsid w:val="007938AD"/>
    <w:rsid w:val="007B087F"/>
    <w:rsid w:val="007C31A0"/>
    <w:rsid w:val="007D0D2F"/>
    <w:rsid w:val="007E62A3"/>
    <w:rsid w:val="007E7825"/>
    <w:rsid w:val="007E7FE5"/>
    <w:rsid w:val="0080247C"/>
    <w:rsid w:val="008239FD"/>
    <w:rsid w:val="008363AA"/>
    <w:rsid w:val="00837BF8"/>
    <w:rsid w:val="00845156"/>
    <w:rsid w:val="008534BB"/>
    <w:rsid w:val="00861315"/>
    <w:rsid w:val="00873D52"/>
    <w:rsid w:val="00880275"/>
    <w:rsid w:val="00895C6A"/>
    <w:rsid w:val="0089747E"/>
    <w:rsid w:val="00911A62"/>
    <w:rsid w:val="0091231F"/>
    <w:rsid w:val="00913379"/>
    <w:rsid w:val="00916F9C"/>
    <w:rsid w:val="00920B12"/>
    <w:rsid w:val="009322FB"/>
    <w:rsid w:val="00936100"/>
    <w:rsid w:val="00947686"/>
    <w:rsid w:val="00952845"/>
    <w:rsid w:val="0095511A"/>
    <w:rsid w:val="00962176"/>
    <w:rsid w:val="0096439B"/>
    <w:rsid w:val="00966D65"/>
    <w:rsid w:val="0097229F"/>
    <w:rsid w:val="00981362"/>
    <w:rsid w:val="00982923"/>
    <w:rsid w:val="009A3F9F"/>
    <w:rsid w:val="009A3FFA"/>
    <w:rsid w:val="009D0410"/>
    <w:rsid w:val="009D1418"/>
    <w:rsid w:val="009E113D"/>
    <w:rsid w:val="009F6310"/>
    <w:rsid w:val="00A32026"/>
    <w:rsid w:val="00A4613A"/>
    <w:rsid w:val="00A46E99"/>
    <w:rsid w:val="00A53574"/>
    <w:rsid w:val="00A6248F"/>
    <w:rsid w:val="00A75519"/>
    <w:rsid w:val="00A84555"/>
    <w:rsid w:val="00A912E3"/>
    <w:rsid w:val="00AA1EB4"/>
    <w:rsid w:val="00AB5AF9"/>
    <w:rsid w:val="00AB6E3E"/>
    <w:rsid w:val="00AE078F"/>
    <w:rsid w:val="00B54E19"/>
    <w:rsid w:val="00B61C1E"/>
    <w:rsid w:val="00B7497C"/>
    <w:rsid w:val="00B86E5C"/>
    <w:rsid w:val="00BA79BD"/>
    <w:rsid w:val="00BC0BF1"/>
    <w:rsid w:val="00BD227D"/>
    <w:rsid w:val="00BD7FAC"/>
    <w:rsid w:val="00BE568F"/>
    <w:rsid w:val="00BE6288"/>
    <w:rsid w:val="00BF39AA"/>
    <w:rsid w:val="00C0544A"/>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7E33"/>
    <w:rsid w:val="00D4328D"/>
    <w:rsid w:val="00D44585"/>
    <w:rsid w:val="00D60E68"/>
    <w:rsid w:val="00D64189"/>
    <w:rsid w:val="00D74178"/>
    <w:rsid w:val="00D769A6"/>
    <w:rsid w:val="00D83F86"/>
    <w:rsid w:val="00D86812"/>
    <w:rsid w:val="00D972D5"/>
    <w:rsid w:val="00DA6147"/>
    <w:rsid w:val="00DA7628"/>
    <w:rsid w:val="00DB3249"/>
    <w:rsid w:val="00DC6AFC"/>
    <w:rsid w:val="00DD3AD1"/>
    <w:rsid w:val="00DD672E"/>
    <w:rsid w:val="00DE1F74"/>
    <w:rsid w:val="00DF2CB4"/>
    <w:rsid w:val="00E03798"/>
    <w:rsid w:val="00E05CCF"/>
    <w:rsid w:val="00E11EF0"/>
    <w:rsid w:val="00E15A2B"/>
    <w:rsid w:val="00E161C9"/>
    <w:rsid w:val="00E17A83"/>
    <w:rsid w:val="00E22339"/>
    <w:rsid w:val="00E27FC6"/>
    <w:rsid w:val="00E370F0"/>
    <w:rsid w:val="00E50CED"/>
    <w:rsid w:val="00E53496"/>
    <w:rsid w:val="00E638C5"/>
    <w:rsid w:val="00E67649"/>
    <w:rsid w:val="00E8321B"/>
    <w:rsid w:val="00E87F11"/>
    <w:rsid w:val="00E92084"/>
    <w:rsid w:val="00E950E7"/>
    <w:rsid w:val="00EA7D6F"/>
    <w:rsid w:val="00EC6342"/>
    <w:rsid w:val="00EE0E0F"/>
    <w:rsid w:val="00EF6136"/>
    <w:rsid w:val="00F063BF"/>
    <w:rsid w:val="00F26D29"/>
    <w:rsid w:val="00F3613F"/>
    <w:rsid w:val="00F37B6C"/>
    <w:rsid w:val="00F474BB"/>
    <w:rsid w:val="00F50025"/>
    <w:rsid w:val="00F50708"/>
    <w:rsid w:val="00F5357E"/>
    <w:rsid w:val="00F72D73"/>
    <w:rsid w:val="00F93C75"/>
    <w:rsid w:val="00FA08CB"/>
    <w:rsid w:val="00FB1F5C"/>
    <w:rsid w:val="00FB7F87"/>
    <w:rsid w:val="00FC1985"/>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ECE95-E5AE-4FCF-92A6-329E7F764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461</Words>
  <Characters>2632</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Necmettin KILIÇ</cp:lastModifiedBy>
  <cp:revision>24</cp:revision>
  <cp:lastPrinted>2021-12-02T11:52:00Z</cp:lastPrinted>
  <dcterms:created xsi:type="dcterms:W3CDTF">2020-09-07T13:38:00Z</dcterms:created>
  <dcterms:modified xsi:type="dcterms:W3CDTF">2021-12-02T11:52:00Z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