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1C163B" w:rsidRDefault="000B7A27" w:rsidP="00FA7F0C">
      <w:pPr>
        <w:tabs>
          <w:tab w:val="left" w:pos="1943"/>
        </w:tabs>
        <w:rPr>
          <w:color w:val="000000"/>
          <w:shd w:val="clear" w:color="auto" w:fill="FFFFFF"/>
        </w:rPr>
      </w:pPr>
    </w:p>
    <w:p w14:paraId="439D9EB5" w14:textId="6F0863ED" w:rsidR="00F063BF" w:rsidRPr="001C163B" w:rsidRDefault="001C163B" w:rsidP="001C163B">
      <w:pPr>
        <w:ind w:firstLine="708"/>
        <w:jc w:val="both"/>
        <w:rPr>
          <w:color w:val="000000"/>
          <w:shd w:val="clear" w:color="auto" w:fill="FFFFFF"/>
        </w:rPr>
      </w:pPr>
      <w:bookmarkStart w:id="0" w:name="_Hlk147474925"/>
      <w:r>
        <w:rPr>
          <w:color w:val="000000"/>
          <w:shd w:val="clear" w:color="auto" w:fill="FFFFFF"/>
        </w:rPr>
        <w:t>İlçemizde bulunan Emlakçı esnafının olası sorunlarına karşı yapılabileceklerin belirlenmesi</w:t>
      </w:r>
      <w:r w:rsidRPr="00AC3A84">
        <w:rPr>
          <w:color w:val="000000"/>
          <w:shd w:val="clear" w:color="auto" w:fill="FFFFFF"/>
        </w:rPr>
        <w:t xml:space="preserve"> ile </w:t>
      </w:r>
      <w:r w:rsidRPr="001C163B">
        <w:rPr>
          <w:color w:val="000000"/>
          <w:shd w:val="clear" w:color="auto" w:fill="FFFFFF"/>
        </w:rPr>
        <w:t>ilgili Esnaf ve Sanatkârlar Komisyonu</w:t>
      </w:r>
      <w:bookmarkEnd w:id="0"/>
      <w:r w:rsidR="000B7A27" w:rsidRPr="001C163B">
        <w:rPr>
          <w:color w:val="000000"/>
          <w:shd w:val="clear" w:color="auto" w:fill="FFFFFF"/>
        </w:rPr>
        <w:t xml:space="preserve">nun </w:t>
      </w:r>
      <w:r w:rsidRPr="001C163B">
        <w:rPr>
          <w:color w:val="000000"/>
          <w:shd w:val="clear" w:color="auto" w:fill="FFFFFF"/>
        </w:rPr>
        <w:t>15</w:t>
      </w:r>
      <w:r w:rsidR="003F76F5" w:rsidRPr="001C163B">
        <w:rPr>
          <w:color w:val="000000"/>
          <w:shd w:val="clear" w:color="auto" w:fill="FFFFFF"/>
        </w:rPr>
        <w:t>.</w:t>
      </w:r>
      <w:r w:rsidR="001B77DD" w:rsidRPr="001C163B">
        <w:rPr>
          <w:color w:val="000000"/>
          <w:shd w:val="clear" w:color="auto" w:fill="FFFFFF"/>
        </w:rPr>
        <w:t>0</w:t>
      </w:r>
      <w:r w:rsidRPr="001C163B">
        <w:rPr>
          <w:color w:val="000000"/>
          <w:shd w:val="clear" w:color="auto" w:fill="FFFFFF"/>
        </w:rPr>
        <w:t>9</w:t>
      </w:r>
      <w:r w:rsidR="007B797C" w:rsidRPr="001C163B">
        <w:rPr>
          <w:color w:val="000000"/>
          <w:shd w:val="clear" w:color="auto" w:fill="FFFFFF"/>
        </w:rPr>
        <w:t>.2023</w:t>
      </w:r>
      <w:r w:rsidR="00F063BF" w:rsidRPr="001C163B">
        <w:rPr>
          <w:color w:val="000000"/>
          <w:shd w:val="clear" w:color="auto" w:fill="FFFFFF"/>
        </w:rPr>
        <w:t xml:space="preserve"> tarih ve </w:t>
      </w:r>
      <w:r w:rsidR="001B77DD" w:rsidRPr="001C163B">
        <w:rPr>
          <w:color w:val="000000"/>
          <w:shd w:val="clear" w:color="auto" w:fill="FFFFFF"/>
        </w:rPr>
        <w:t>0</w:t>
      </w:r>
      <w:r w:rsidRPr="001C163B">
        <w:rPr>
          <w:color w:val="000000"/>
          <w:shd w:val="clear" w:color="auto" w:fill="FFFFFF"/>
        </w:rPr>
        <w:t>9</w:t>
      </w:r>
      <w:r w:rsidR="00123070" w:rsidRPr="001C163B">
        <w:rPr>
          <w:color w:val="000000"/>
          <w:shd w:val="clear" w:color="auto" w:fill="FFFFFF"/>
        </w:rPr>
        <w:t xml:space="preserve"> </w:t>
      </w:r>
      <w:r w:rsidR="00F063BF" w:rsidRPr="001C163B">
        <w:rPr>
          <w:color w:val="000000"/>
          <w:shd w:val="clear" w:color="auto" w:fill="FFFFFF"/>
        </w:rPr>
        <w:t>sayılı</w:t>
      </w:r>
      <w:r w:rsidR="00A65BB2" w:rsidRPr="001C163B">
        <w:rPr>
          <w:color w:val="000000"/>
          <w:shd w:val="clear" w:color="auto" w:fill="FFFFFF"/>
        </w:rPr>
        <w:t xml:space="preserve"> </w:t>
      </w:r>
      <w:r w:rsidR="00F063BF" w:rsidRPr="001C163B">
        <w:rPr>
          <w:color w:val="000000"/>
          <w:shd w:val="clear" w:color="auto" w:fill="FFFFFF"/>
        </w:rPr>
        <w:t>raporu.</w:t>
      </w:r>
    </w:p>
    <w:p w14:paraId="38F7FBBC" w14:textId="77777777" w:rsidR="001C163B" w:rsidRPr="001C163B" w:rsidRDefault="00C06786" w:rsidP="001C163B">
      <w:pPr>
        <w:pStyle w:val="ListeParagraf"/>
        <w:ind w:left="0" w:firstLine="708"/>
        <w:jc w:val="both"/>
        <w:rPr>
          <w:color w:val="000000"/>
          <w:shd w:val="clear" w:color="auto" w:fill="FFFFFF"/>
        </w:rPr>
      </w:pPr>
      <w:r w:rsidRPr="001C163B">
        <w:rPr>
          <w:color w:val="000000"/>
          <w:shd w:val="clear" w:color="auto" w:fill="FFFFFF"/>
        </w:rPr>
        <w:t>(</w:t>
      </w:r>
      <w:r w:rsidR="001C163B" w:rsidRPr="001C163B">
        <w:rPr>
          <w:color w:val="000000"/>
          <w:shd w:val="clear" w:color="auto" w:fill="FFFFFF"/>
        </w:rPr>
        <w:t>Belediye meclisimizin 04.09.2023 tarihinde yapmış olduğu toplantıda görüşülerek komisyonumuza havale edilen, İlçemizdeki emlakçı esnafı sorunlarının belirlenerek belediyemizce yapılabileceklerin belirlenmesi ilgili dosya incelendi.</w:t>
      </w:r>
    </w:p>
    <w:p w14:paraId="1C81293A" w14:textId="7924DD42" w:rsidR="001C163B" w:rsidRPr="001C163B" w:rsidRDefault="001C163B" w:rsidP="001C163B">
      <w:pPr>
        <w:ind w:firstLine="708"/>
        <w:jc w:val="both"/>
        <w:rPr>
          <w:color w:val="000000"/>
          <w:shd w:val="clear" w:color="auto" w:fill="FFFFFF"/>
        </w:rPr>
      </w:pPr>
      <w:r w:rsidRPr="001C163B">
        <w:rPr>
          <w:color w:val="000000"/>
          <w:shd w:val="clear" w:color="auto" w:fill="FFFFFF"/>
        </w:rPr>
        <w:t>Komisyonumuzca emlakçı esnaflarıyla yapılan inceleme, araştırma ve görüşmeler sonucunda;</w:t>
      </w:r>
    </w:p>
    <w:p w14:paraId="16492DEE" w14:textId="77777777" w:rsidR="001C163B" w:rsidRPr="001C163B" w:rsidRDefault="001C163B" w:rsidP="001C163B">
      <w:pPr>
        <w:ind w:firstLine="708"/>
        <w:jc w:val="both"/>
        <w:rPr>
          <w:color w:val="000000"/>
          <w:shd w:val="clear" w:color="auto" w:fill="FFFFFF"/>
        </w:rPr>
      </w:pPr>
    </w:p>
    <w:p w14:paraId="71E357BC" w14:textId="77777777" w:rsidR="001C163B" w:rsidRPr="001C163B" w:rsidRDefault="001C163B" w:rsidP="001C163B">
      <w:pPr>
        <w:pStyle w:val="AralkYok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1C163B">
        <w:rPr>
          <w:color w:val="000000"/>
          <w:sz w:val="24"/>
          <w:szCs w:val="24"/>
          <w:shd w:val="clear" w:color="auto" w:fill="FFFFFF"/>
        </w:rPr>
        <w:t xml:space="preserve">Her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önüne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gelenin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emlakçılık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yapmasının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engellenerek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kayıt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dışı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emlakçılığın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63B">
        <w:rPr>
          <w:color w:val="000000"/>
          <w:sz w:val="24"/>
          <w:szCs w:val="24"/>
          <w:shd w:val="clear" w:color="auto" w:fill="FFFFFF"/>
        </w:rPr>
        <w:t>engellenmesi</w:t>
      </w:r>
      <w:proofErr w:type="spellEnd"/>
      <w:r w:rsidRPr="001C163B">
        <w:rPr>
          <w:color w:val="000000"/>
          <w:sz w:val="24"/>
          <w:szCs w:val="24"/>
          <w:shd w:val="clear" w:color="auto" w:fill="FFFFFF"/>
        </w:rPr>
        <w:t>,</w:t>
      </w:r>
    </w:p>
    <w:p w14:paraId="39A9CD0B" w14:textId="77777777" w:rsidR="001C163B" w:rsidRPr="001C163B" w:rsidRDefault="001C163B" w:rsidP="001C163B">
      <w:pPr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proofErr w:type="spellStart"/>
      <w:r w:rsidRPr="001C163B">
        <w:rPr>
          <w:color w:val="000000"/>
          <w:shd w:val="clear" w:color="auto" w:fill="FFFFFF"/>
        </w:rPr>
        <w:t>Emlak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takipçilerinin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kontrol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altına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1C163B">
        <w:rPr>
          <w:color w:val="000000"/>
          <w:shd w:val="clear" w:color="auto" w:fill="FFFFFF"/>
        </w:rPr>
        <w:t>alınarak,yetkisiz</w:t>
      </w:r>
      <w:proofErr w:type="spellEnd"/>
      <w:proofErr w:type="gram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ve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belgesiz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çalışanların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önlenmesi</w:t>
      </w:r>
      <w:proofErr w:type="spellEnd"/>
      <w:r w:rsidRPr="001C163B">
        <w:rPr>
          <w:color w:val="000000"/>
          <w:shd w:val="clear" w:color="auto" w:fill="FFFFFF"/>
        </w:rPr>
        <w:t>,</w:t>
      </w:r>
    </w:p>
    <w:p w14:paraId="422C01AD" w14:textId="77777777" w:rsidR="001C163B" w:rsidRPr="001C163B" w:rsidRDefault="001C163B" w:rsidP="001C163B">
      <w:pPr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proofErr w:type="spellStart"/>
      <w:r w:rsidRPr="001C163B">
        <w:rPr>
          <w:color w:val="000000"/>
          <w:shd w:val="clear" w:color="auto" w:fill="FFFFFF"/>
        </w:rPr>
        <w:t>İşletmelerin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güven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ve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sorumluluk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bilincine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dikkat</w:t>
      </w:r>
      <w:proofErr w:type="spellEnd"/>
      <w:r w:rsidRPr="001C163B">
        <w:rPr>
          <w:color w:val="000000"/>
          <w:shd w:val="clear" w:color="auto" w:fill="FFFFFF"/>
        </w:rPr>
        <w:t xml:space="preserve"> </w:t>
      </w:r>
      <w:proofErr w:type="spellStart"/>
      <w:r w:rsidRPr="001C163B">
        <w:rPr>
          <w:color w:val="000000"/>
          <w:shd w:val="clear" w:color="auto" w:fill="FFFFFF"/>
        </w:rPr>
        <w:t>etmesi</w:t>
      </w:r>
      <w:proofErr w:type="spellEnd"/>
      <w:r w:rsidRPr="001C163B">
        <w:rPr>
          <w:color w:val="000000"/>
          <w:shd w:val="clear" w:color="auto" w:fill="FFFFFF"/>
        </w:rPr>
        <w:t xml:space="preserve"> g</w:t>
      </w:r>
      <w:proofErr w:type="spellStart"/>
      <w:r w:rsidRPr="001C163B">
        <w:rPr>
          <w:color w:val="000000"/>
          <w:shd w:val="clear" w:color="auto" w:fill="FFFFFF"/>
        </w:rPr>
        <w:t>erektiği</w:t>
      </w:r>
      <w:proofErr w:type="spellEnd"/>
      <w:r w:rsidRPr="001C163B">
        <w:rPr>
          <w:color w:val="000000"/>
          <w:shd w:val="clear" w:color="auto" w:fill="FFFFFF"/>
        </w:rPr>
        <w:t xml:space="preserve"> emlakçı esnafı tarafından ifade edilmiştir.</w:t>
      </w:r>
    </w:p>
    <w:p w14:paraId="20FF3FB5" w14:textId="2014E831" w:rsidR="001C163B" w:rsidRPr="001C163B" w:rsidRDefault="001C163B" w:rsidP="001C163B">
      <w:pPr>
        <w:pStyle w:val="ListeParagraf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1C163B">
        <w:rPr>
          <w:color w:val="000000"/>
          <w:shd w:val="clear" w:color="auto" w:fill="FFFFFF"/>
        </w:rPr>
        <w:t xml:space="preserve">Emlakçıların vatandaş üzerinde oluşan kötü </w:t>
      </w:r>
      <w:proofErr w:type="spellStart"/>
      <w:r w:rsidRPr="001C163B">
        <w:rPr>
          <w:color w:val="000000"/>
          <w:shd w:val="clear" w:color="auto" w:fill="FFFFFF"/>
        </w:rPr>
        <w:t>intibasının</w:t>
      </w:r>
      <w:proofErr w:type="spellEnd"/>
      <w:r w:rsidRPr="001C163B">
        <w:rPr>
          <w:color w:val="000000"/>
          <w:shd w:val="clear" w:color="auto" w:fill="FFFFFF"/>
        </w:rPr>
        <w:t xml:space="preserve"> kalkması gerektiğini ifade etmişlerdir.</w:t>
      </w:r>
    </w:p>
    <w:p w14:paraId="5D1C6542" w14:textId="77777777" w:rsidR="001C163B" w:rsidRPr="001C163B" w:rsidRDefault="001C163B" w:rsidP="001C163B">
      <w:pPr>
        <w:pStyle w:val="ListeParagraf"/>
        <w:ind w:left="720"/>
        <w:jc w:val="both"/>
        <w:rPr>
          <w:color w:val="000000"/>
          <w:shd w:val="clear" w:color="auto" w:fill="FFFFFF"/>
        </w:rPr>
      </w:pPr>
    </w:p>
    <w:p w14:paraId="04542E40" w14:textId="61D4D4A7" w:rsidR="001C163B" w:rsidRPr="007E45D9" w:rsidRDefault="001C163B" w:rsidP="007E45D9">
      <w:pPr>
        <w:ind w:firstLine="709"/>
        <w:jc w:val="both"/>
        <w:rPr>
          <w:color w:val="000000"/>
          <w:shd w:val="clear" w:color="auto" w:fill="FFFFFF"/>
        </w:rPr>
      </w:pPr>
      <w:r w:rsidRPr="007E45D9">
        <w:rPr>
          <w:color w:val="000000"/>
          <w:shd w:val="clear" w:color="auto" w:fill="FFFFFF"/>
        </w:rPr>
        <w:t>Komisyon</w:t>
      </w:r>
      <w:r w:rsidR="007E45D9">
        <w:rPr>
          <w:color w:val="000000"/>
          <w:shd w:val="clear" w:color="auto" w:fill="FFFFFF"/>
        </w:rPr>
        <w:t>umuzca</w:t>
      </w:r>
      <w:r w:rsidRPr="007E45D9">
        <w:rPr>
          <w:color w:val="000000"/>
          <w:shd w:val="clear" w:color="auto" w:fill="FFFFFF"/>
        </w:rPr>
        <w:t xml:space="preserve"> yapılan araştırmalar neticesinde, Emlakçı esnafının vatandaşlarımıza</w:t>
      </w:r>
      <w:r w:rsidRPr="007E45D9">
        <w:rPr>
          <w:color w:val="000000"/>
          <w:shd w:val="clear" w:color="auto" w:fill="FFFFFF"/>
        </w:rPr>
        <w:t xml:space="preserve"> hizmetlerinin devamının </w:t>
      </w:r>
      <w:r w:rsidRPr="007E45D9">
        <w:rPr>
          <w:color w:val="000000"/>
          <w:shd w:val="clear" w:color="auto" w:fill="FFFFFF"/>
        </w:rPr>
        <w:t xml:space="preserve">sağlanması ve hayatlarını kolaylaştırmak adına yapılabileceklerin </w:t>
      </w:r>
      <w:proofErr w:type="gramStart"/>
      <w:r w:rsidRPr="007E45D9">
        <w:rPr>
          <w:color w:val="000000"/>
          <w:shd w:val="clear" w:color="auto" w:fill="FFFFFF"/>
        </w:rPr>
        <w:t>değerlendirilmesi  komisyon</w:t>
      </w:r>
      <w:r w:rsidR="007E45D9">
        <w:rPr>
          <w:color w:val="000000"/>
          <w:shd w:val="clear" w:color="auto" w:fill="FFFFFF"/>
        </w:rPr>
        <w:t>umuzca</w:t>
      </w:r>
      <w:bookmarkStart w:id="1" w:name="_GoBack"/>
      <w:bookmarkEnd w:id="1"/>
      <w:proofErr w:type="gramEnd"/>
      <w:r w:rsidRPr="007E45D9">
        <w:rPr>
          <w:color w:val="000000"/>
          <w:shd w:val="clear" w:color="auto" w:fill="FFFFFF"/>
        </w:rPr>
        <w:t xml:space="preserve"> uygun görülmüştür.</w:t>
      </w:r>
    </w:p>
    <w:p w14:paraId="0A658E8B" w14:textId="7B3BD519" w:rsidR="00093925" w:rsidRPr="001C163B" w:rsidRDefault="00694B1A" w:rsidP="001C163B">
      <w:pPr>
        <w:pStyle w:val="ListeParagraf"/>
        <w:ind w:left="0" w:firstLine="709"/>
        <w:jc w:val="both"/>
        <w:rPr>
          <w:color w:val="000000"/>
          <w:shd w:val="clear" w:color="auto" w:fill="FFFFFF"/>
        </w:rPr>
      </w:pPr>
      <w:r w:rsidRPr="001C163B">
        <w:rPr>
          <w:color w:val="000000"/>
          <w:shd w:val="clear" w:color="auto" w:fill="FFFFFF"/>
        </w:rPr>
        <w:t>Meclisimizin görüşlerine arz ederiz.</w:t>
      </w:r>
      <w:r w:rsidR="002A380A" w:rsidRPr="001C163B">
        <w:rPr>
          <w:color w:val="000000"/>
          <w:shd w:val="clear" w:color="auto" w:fill="FFFFFF"/>
        </w:rPr>
        <w:t>)</w:t>
      </w:r>
      <w:r w:rsidR="00895C6A" w:rsidRPr="001C163B">
        <w:rPr>
          <w:color w:val="000000"/>
          <w:shd w:val="clear" w:color="auto" w:fill="FFFFFF"/>
        </w:rPr>
        <w:t xml:space="preserve">  O</w:t>
      </w:r>
      <w:r w:rsidR="00485CF3" w:rsidRPr="001C163B">
        <w:rPr>
          <w:color w:val="000000"/>
          <w:shd w:val="clear" w:color="auto" w:fill="FFFFFF"/>
        </w:rPr>
        <w:t>kundu.</w:t>
      </w:r>
    </w:p>
    <w:p w14:paraId="626685F2" w14:textId="58B5BB1D" w:rsidR="001928DE" w:rsidRPr="001C163B" w:rsidRDefault="00F063BF" w:rsidP="001C163B">
      <w:pPr>
        <w:ind w:firstLine="709"/>
        <w:jc w:val="both"/>
        <w:rPr>
          <w:color w:val="000000"/>
          <w:shd w:val="clear" w:color="auto" w:fill="FFFFFF"/>
        </w:rPr>
      </w:pPr>
      <w:r w:rsidRPr="001C163B">
        <w:rPr>
          <w:color w:val="000000"/>
          <w:shd w:val="clear" w:color="auto" w:fill="FFFFFF"/>
        </w:rPr>
        <w:t xml:space="preserve">Konu üzerindeki görüşmelerden sonra, komisyon raporu oylamaya sunuldu, yapılan işaretle oylama sonucunda, </w:t>
      </w:r>
      <w:r w:rsidR="001C163B">
        <w:rPr>
          <w:color w:val="000000"/>
          <w:shd w:val="clear" w:color="auto" w:fill="FFFFFF"/>
        </w:rPr>
        <w:t>İlçemizde bulunan Emlakçı esnafının olası sorunlarına karşı yapılabileceklerin belirlenmesi</w:t>
      </w:r>
      <w:r w:rsidR="001C163B" w:rsidRPr="00AC3A84">
        <w:rPr>
          <w:color w:val="000000"/>
          <w:shd w:val="clear" w:color="auto" w:fill="FFFFFF"/>
        </w:rPr>
        <w:t xml:space="preserve"> ile </w:t>
      </w:r>
      <w:r w:rsidR="001C163B" w:rsidRPr="001C163B">
        <w:rPr>
          <w:color w:val="000000"/>
          <w:shd w:val="clear" w:color="auto" w:fill="FFFFFF"/>
        </w:rPr>
        <w:t>ilgili Esnaf ve Sanatkârlar Komisyonu</w:t>
      </w:r>
      <w:r w:rsidR="001C163B" w:rsidRPr="001C163B">
        <w:rPr>
          <w:color w:val="000000"/>
          <w:shd w:val="clear" w:color="auto" w:fill="FFFFFF"/>
        </w:rPr>
        <w:t xml:space="preserve"> </w:t>
      </w:r>
      <w:r w:rsidR="00E23EB9" w:rsidRPr="001C163B">
        <w:rPr>
          <w:color w:val="000000"/>
          <w:shd w:val="clear" w:color="auto" w:fill="FFFFFF"/>
        </w:rPr>
        <w:t xml:space="preserve">raporunun kabulüne oybirliğiyle </w:t>
      </w:r>
      <w:r w:rsidR="001B77DD" w:rsidRPr="001C163B">
        <w:rPr>
          <w:color w:val="000000"/>
          <w:shd w:val="clear" w:color="auto" w:fill="FFFFFF"/>
        </w:rPr>
        <w:t>0</w:t>
      </w:r>
      <w:r w:rsidR="001C163B" w:rsidRPr="001C163B">
        <w:rPr>
          <w:color w:val="000000"/>
          <w:shd w:val="clear" w:color="auto" w:fill="FFFFFF"/>
        </w:rPr>
        <w:t>5</w:t>
      </w:r>
      <w:r w:rsidR="001B77DD" w:rsidRPr="001C163B">
        <w:rPr>
          <w:color w:val="000000"/>
          <w:shd w:val="clear" w:color="auto" w:fill="FFFFFF"/>
        </w:rPr>
        <w:t>.</w:t>
      </w:r>
      <w:r w:rsidR="001C163B" w:rsidRPr="001C163B">
        <w:rPr>
          <w:color w:val="000000"/>
          <w:shd w:val="clear" w:color="auto" w:fill="FFFFFF"/>
        </w:rPr>
        <w:t>10</w:t>
      </w:r>
      <w:r w:rsidR="007B797C" w:rsidRPr="001C163B">
        <w:rPr>
          <w:color w:val="000000"/>
          <w:shd w:val="clear" w:color="auto" w:fill="FFFFFF"/>
        </w:rPr>
        <w:t>.2023</w:t>
      </w:r>
      <w:r w:rsidRPr="001C163B">
        <w:rPr>
          <w:color w:val="000000"/>
          <w:shd w:val="clear" w:color="auto" w:fill="FFFFFF"/>
        </w:rPr>
        <w:t xml:space="preserve"> tarihli toplantıda karar verildi.</w:t>
      </w:r>
    </w:p>
    <w:p w14:paraId="5E57F6AB" w14:textId="77777777" w:rsidR="006B1B7E" w:rsidRPr="001C163B" w:rsidRDefault="006B1B7E" w:rsidP="00FA7F0C">
      <w:pPr>
        <w:jc w:val="both"/>
        <w:rPr>
          <w:color w:val="000000"/>
          <w:shd w:val="clear" w:color="auto" w:fill="FFFFFF"/>
        </w:rPr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6B05E357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r w:rsidR="001B77DD">
        <w:t>Fatma Nur AYDOĞAN</w:t>
      </w:r>
      <w:r w:rsidR="00FC754B">
        <w:t xml:space="preserve">                           </w:t>
      </w:r>
    </w:p>
    <w:p w14:paraId="770B47B2" w14:textId="4ED8341B" w:rsidR="001C163B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p w14:paraId="751F352A" w14:textId="77777777" w:rsidR="001C163B" w:rsidRPr="001C163B" w:rsidRDefault="001C163B" w:rsidP="001C163B"/>
    <w:p w14:paraId="5712B190" w14:textId="77777777" w:rsidR="001C163B" w:rsidRPr="001C163B" w:rsidRDefault="001C163B" w:rsidP="001C163B"/>
    <w:p w14:paraId="4F8CD2F2" w14:textId="77777777" w:rsidR="001C163B" w:rsidRPr="001C163B" w:rsidRDefault="001C163B" w:rsidP="001C163B"/>
    <w:p w14:paraId="63DE3DC6" w14:textId="77777777" w:rsidR="001C163B" w:rsidRPr="001C163B" w:rsidRDefault="001C163B" w:rsidP="001C163B"/>
    <w:p w14:paraId="4BC16C21" w14:textId="77777777" w:rsidR="001C163B" w:rsidRPr="001C163B" w:rsidRDefault="001C163B" w:rsidP="001C163B"/>
    <w:p w14:paraId="732DC15A" w14:textId="77777777" w:rsidR="001C163B" w:rsidRPr="001C163B" w:rsidRDefault="001C163B" w:rsidP="001C163B"/>
    <w:p w14:paraId="18635583" w14:textId="77777777" w:rsidR="001C163B" w:rsidRPr="001C163B" w:rsidRDefault="001C163B" w:rsidP="001C163B"/>
    <w:p w14:paraId="5BAA976C" w14:textId="77777777" w:rsidR="001C163B" w:rsidRPr="001C163B" w:rsidRDefault="001C163B" w:rsidP="001C163B"/>
    <w:p w14:paraId="57775D69" w14:textId="77777777" w:rsidR="001C163B" w:rsidRPr="001C163B" w:rsidRDefault="001C163B" w:rsidP="001C163B"/>
    <w:p w14:paraId="623359CB" w14:textId="77777777" w:rsidR="001C163B" w:rsidRPr="001C163B" w:rsidRDefault="001C163B" w:rsidP="001C163B"/>
    <w:p w14:paraId="54C268C0" w14:textId="77777777" w:rsidR="001C163B" w:rsidRPr="001C163B" w:rsidRDefault="001C163B" w:rsidP="001C163B"/>
    <w:p w14:paraId="55DCD445" w14:textId="77777777" w:rsidR="001C163B" w:rsidRPr="001C163B" w:rsidRDefault="001C163B" w:rsidP="001C163B"/>
    <w:p w14:paraId="06C72A3C" w14:textId="77777777" w:rsidR="001C163B" w:rsidRPr="001C163B" w:rsidRDefault="001C163B" w:rsidP="001C163B"/>
    <w:p w14:paraId="5753D137" w14:textId="21AC00B0" w:rsidR="001C163B" w:rsidRDefault="001C163B" w:rsidP="001C163B"/>
    <w:p w14:paraId="6DA5C043" w14:textId="77777777" w:rsidR="001C163B" w:rsidRPr="001C163B" w:rsidRDefault="001C163B" w:rsidP="001C163B"/>
    <w:p w14:paraId="5EA31EF3" w14:textId="32E74744" w:rsidR="00D972D5" w:rsidRPr="001C163B" w:rsidRDefault="00D972D5" w:rsidP="001C163B"/>
    <w:sectPr w:rsidR="00D972D5" w:rsidRPr="001C163B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BC8C" w14:textId="77777777" w:rsidR="007B577F" w:rsidRDefault="007B577F">
      <w:r>
        <w:separator/>
      </w:r>
    </w:p>
  </w:endnote>
  <w:endnote w:type="continuationSeparator" w:id="0">
    <w:p w14:paraId="65DA5BA6" w14:textId="77777777" w:rsidR="007B577F" w:rsidRDefault="007B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0277" w14:textId="77777777" w:rsidR="007B577F" w:rsidRDefault="007B577F">
      <w:r>
        <w:separator/>
      </w:r>
    </w:p>
  </w:footnote>
  <w:footnote w:type="continuationSeparator" w:id="0">
    <w:p w14:paraId="5C0C77C1" w14:textId="77777777" w:rsidR="007B577F" w:rsidRDefault="007B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B7C392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C163B">
      <w:rPr>
        <w:b/>
      </w:rPr>
      <w:t>210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C163B">
      <w:rPr>
        <w:b/>
      </w:rPr>
      <w:t>05</w:t>
    </w:r>
    <w:r w:rsidR="001B77DD">
      <w:rPr>
        <w:b/>
      </w:rPr>
      <w:t>.</w:t>
    </w:r>
    <w:r w:rsidR="001C163B">
      <w:rPr>
        <w:b/>
      </w:rPr>
      <w:t>10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057837"/>
    <w:multiLevelType w:val="hybridMultilevel"/>
    <w:tmpl w:val="1B12C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163B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577F"/>
    <w:rsid w:val="007B797C"/>
    <w:rsid w:val="007D005E"/>
    <w:rsid w:val="007D0D2F"/>
    <w:rsid w:val="007E45D9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FAA7-A21C-4917-9F62-691F982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25</cp:revision>
  <cp:lastPrinted>2023-10-06T06:04:00Z</cp:lastPrinted>
  <dcterms:created xsi:type="dcterms:W3CDTF">2020-09-04T12:22:00Z</dcterms:created>
  <dcterms:modified xsi:type="dcterms:W3CDTF">2023-10-06T06:04:00Z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