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4C859B8C" w:rsidR="00F063BF" w:rsidRDefault="00E460F3" w:rsidP="0034616D">
      <w:pPr>
        <w:ind w:firstLine="709"/>
        <w:jc w:val="both"/>
      </w:pPr>
      <w:bookmarkStart w:id="0" w:name="__DdeLink__146_2610451006"/>
      <w:r w:rsidRPr="00E460F3">
        <w:t xml:space="preserve">İlçemizde faaliyet gösteren Dayanışma ve Yardımlaşma Denekleri ile yapılan -  yapılacak istişarelerin önemi ve belediyemizce yapılabileceklerin değerlendirilmesi ile ilgili </w:t>
      </w:r>
      <w:r w:rsidRPr="00E460F3">
        <w:rPr>
          <w:rStyle w:val="postbody1"/>
          <w:rFonts w:eastAsia="Calibri"/>
          <w:bCs/>
          <w:sz w:val="24"/>
          <w:szCs w:val="24"/>
        </w:rPr>
        <w:t>Sivil Toplum Kuruluşları Komisyonu</w:t>
      </w:r>
      <w:r w:rsidR="00F063BF" w:rsidRPr="00E460F3">
        <w:rPr>
          <w:rFonts w:eastAsia="Calibri"/>
          <w:color w:val="000000"/>
        </w:rPr>
        <w:t>nun</w:t>
      </w:r>
      <w:bookmarkEnd w:id="0"/>
      <w:r w:rsidR="00F063BF" w:rsidRPr="00E460F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25.05.2022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2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0B476BB" w14:textId="77777777" w:rsidR="00E460F3" w:rsidRPr="00E460F3" w:rsidRDefault="00C06786" w:rsidP="00E460F3">
      <w:pPr>
        <w:ind w:firstLine="708"/>
        <w:jc w:val="both"/>
      </w:pPr>
      <w:proofErr w:type="gramStart"/>
      <w:r w:rsidRPr="00E460F3">
        <w:t>(</w:t>
      </w:r>
      <w:proofErr w:type="gramEnd"/>
      <w:r w:rsidR="00E460F3" w:rsidRPr="00E460F3">
        <w:t>Belediye meclisimizin 05.05.2022 tarihinde yapmış olduğu toplantıda görüşülerek komisyonumuza havale edilen,</w:t>
      </w:r>
      <w:r w:rsidR="00E460F3" w:rsidRPr="00E460F3">
        <w:rPr>
          <w:rFonts w:eastAsia="Calibri"/>
          <w:bCs/>
        </w:rPr>
        <w:t xml:space="preserve"> </w:t>
      </w:r>
      <w:r w:rsidR="00E460F3" w:rsidRPr="00E460F3">
        <w:t>İlçemizde faaliyet gösteren Dayanışma ve Yardımlaşma Denekleri ile yapılan - yapılacak istişarelerin önemi ve belediyemizce yapılabileceklerin değerlendirilmesi ile ilgili</w:t>
      </w:r>
      <w:r w:rsidR="00E460F3" w:rsidRPr="00E460F3">
        <w:rPr>
          <w:rFonts w:eastAsia="Calibri"/>
          <w:bCs/>
        </w:rPr>
        <w:t xml:space="preserve"> </w:t>
      </w:r>
      <w:r w:rsidR="00E460F3" w:rsidRPr="00E460F3">
        <w:t>dosya incelendi.</w:t>
      </w:r>
    </w:p>
    <w:p w14:paraId="063BC7E4" w14:textId="77777777" w:rsidR="00E460F3" w:rsidRPr="00E460F3" w:rsidRDefault="00E460F3" w:rsidP="00E460F3">
      <w:pPr>
        <w:ind w:firstLine="708"/>
        <w:jc w:val="both"/>
        <w:rPr>
          <w:bCs/>
          <w:iCs/>
          <w:color w:val="000000"/>
        </w:rPr>
      </w:pPr>
      <w:r w:rsidRPr="00E460F3">
        <w:rPr>
          <w:bCs/>
          <w:iCs/>
          <w:color w:val="000000"/>
        </w:rPr>
        <w:t xml:space="preserve">Komisyonumuzca yapılan görüşmelerde; </w:t>
      </w:r>
    </w:p>
    <w:p w14:paraId="3E703525" w14:textId="77777777" w:rsidR="00E460F3" w:rsidRPr="00E460F3" w:rsidRDefault="00E460F3" w:rsidP="00E460F3">
      <w:pPr>
        <w:ind w:firstLine="709"/>
        <w:jc w:val="both"/>
        <w:rPr>
          <w:bCs/>
        </w:rPr>
      </w:pPr>
      <w:r w:rsidRPr="00E460F3">
        <w:rPr>
          <w:bCs/>
        </w:rPr>
        <w:t xml:space="preserve">İlçemizde bulunan Sivil Toplum Kuruluşları bölgemizin mozaiğini oluşturmaktadır, aynı zamanda toplumun vazgeçilmez kuruluşlarından olan dernekler, toplum açısından da büyük önem taşımaktadır. </w:t>
      </w:r>
    </w:p>
    <w:p w14:paraId="71B39292" w14:textId="77777777" w:rsidR="00E460F3" w:rsidRPr="00E460F3" w:rsidRDefault="00E460F3" w:rsidP="00E460F3">
      <w:pPr>
        <w:ind w:firstLine="709"/>
        <w:jc w:val="both"/>
        <w:rPr>
          <w:bCs/>
        </w:rPr>
      </w:pPr>
      <w:r w:rsidRPr="00E460F3">
        <w:rPr>
          <w:bCs/>
        </w:rPr>
        <w:t xml:space="preserve">İlçemizde faaliyet gösteren derneklere faaliyetlerinin desteklenmesi amacıyla belediyemiz bütçe </w:t>
      </w:r>
      <w:proofErr w:type="gramStart"/>
      <w:r w:rsidRPr="00E460F3">
        <w:rPr>
          <w:bCs/>
        </w:rPr>
        <w:t>imkanları</w:t>
      </w:r>
      <w:proofErr w:type="gramEnd"/>
      <w:r w:rsidRPr="00E460F3">
        <w:rPr>
          <w:bCs/>
        </w:rPr>
        <w:t xml:space="preserve"> ölçüsünde otobüs desteği sağlandığı görülmüştür.</w:t>
      </w:r>
    </w:p>
    <w:p w14:paraId="4EBF981B" w14:textId="70572A6F" w:rsidR="00485CF3" w:rsidRPr="00E460F3" w:rsidRDefault="00E460F3" w:rsidP="00E460F3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460F3">
        <w:rPr>
          <w:bCs/>
          <w:sz w:val="24"/>
          <w:szCs w:val="24"/>
        </w:rPr>
        <w:t xml:space="preserve">İşbirliğinin geliştirilmesi amacıyla </w:t>
      </w:r>
      <w:r w:rsidRPr="00E460F3">
        <w:rPr>
          <w:sz w:val="24"/>
          <w:szCs w:val="24"/>
        </w:rPr>
        <w:t>gerekli çalışmaların yapılması komisyonumuzca uygun görülmüştür.</w:t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 w:rsidR="00270283" w:rsidRPr="00E460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E460F3">
        <w:rPr>
          <w:sz w:val="24"/>
          <w:szCs w:val="24"/>
        </w:rPr>
        <w:t>Meclisimizin görüşlerine arz ederiz.</w:t>
      </w:r>
      <w:r w:rsidR="00837BF8" w:rsidRPr="00E460F3">
        <w:rPr>
          <w:sz w:val="24"/>
          <w:szCs w:val="24"/>
        </w:rPr>
        <w:t>)</w:t>
      </w:r>
      <w:r w:rsidR="00895C6A" w:rsidRPr="00E460F3">
        <w:rPr>
          <w:sz w:val="24"/>
          <w:szCs w:val="24"/>
        </w:rPr>
        <w:t xml:space="preserve">  O</w:t>
      </w:r>
      <w:r w:rsidR="00485CF3" w:rsidRPr="00E460F3">
        <w:rPr>
          <w:sz w:val="24"/>
          <w:szCs w:val="24"/>
        </w:rPr>
        <w:t>kundu.</w:t>
      </w:r>
    </w:p>
    <w:p w14:paraId="626685F2" w14:textId="652B14EE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E460F3" w:rsidRPr="00E460F3">
        <w:t xml:space="preserve">İlçemizde faaliyet gösteren Dayanışma ve Yardımlaşma Denekleri ile yapılan -  yapılacak istişarelerin önemi ve belediyemizce yapılabileceklerin değerlendirilmesi ile ilgili </w:t>
      </w:r>
      <w:r w:rsidR="00E460F3" w:rsidRPr="00E460F3">
        <w:rPr>
          <w:rStyle w:val="postbody1"/>
          <w:rFonts w:eastAsia="Calibri"/>
          <w:bCs/>
          <w:sz w:val="24"/>
          <w:szCs w:val="24"/>
        </w:rPr>
        <w:t>Sivil Toplum Kuruluşları Komisyonu</w:t>
      </w:r>
      <w:r w:rsidR="00E460F3">
        <w:rPr>
          <w:rStyle w:val="postbody1"/>
          <w:rFonts w:eastAsia="Calibri"/>
          <w:bCs/>
          <w:sz w:val="24"/>
          <w:szCs w:val="24"/>
        </w:rPr>
        <w:t xml:space="preserve"> </w:t>
      </w:r>
      <w:r w:rsidRPr="00F063BF">
        <w:t xml:space="preserve">raporunun kabulüne oybirliğiyle </w:t>
      </w:r>
      <w:r w:rsidR="00BE6288">
        <w:t>0</w:t>
      </w:r>
      <w:r w:rsidR="00E460F3">
        <w:t>7.06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661AE5FC" w14:textId="64E3D0A1" w:rsidR="00CA27D6" w:rsidRDefault="00CA27D6" w:rsidP="00CA27D6">
      <w:r>
        <w:t xml:space="preserve">       </w:t>
      </w:r>
      <w:r>
        <w:t>Murat ERCAN</w:t>
      </w:r>
      <w:r>
        <w:tab/>
        <w:t xml:space="preserve">                            Özgür ELVER                             Fatma Nur AYDOĞAN                           </w:t>
      </w:r>
    </w:p>
    <w:p w14:paraId="30F5E876" w14:textId="12C7A18F" w:rsidR="00CA27D6" w:rsidRDefault="00CA27D6" w:rsidP="00CA27D6">
      <w:r>
        <w:t xml:space="preserve">       Meclis Başkanı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bookmarkStart w:id="1" w:name="_GoBack"/>
      <w:bookmarkEnd w:id="1"/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1307" w14:textId="77777777" w:rsidR="00C94959" w:rsidRDefault="00C94959">
      <w:r>
        <w:separator/>
      </w:r>
    </w:p>
  </w:endnote>
  <w:endnote w:type="continuationSeparator" w:id="0">
    <w:p w14:paraId="43D2FD52" w14:textId="77777777" w:rsidR="00C94959" w:rsidRDefault="00C9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B9971" w14:textId="77777777" w:rsidR="00C94959" w:rsidRDefault="00C94959">
      <w:r>
        <w:separator/>
      </w:r>
    </w:p>
  </w:footnote>
  <w:footnote w:type="continuationSeparator" w:id="0">
    <w:p w14:paraId="11D442DC" w14:textId="77777777" w:rsidR="00C94959" w:rsidRDefault="00C9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6ED6E16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460F3">
      <w:rPr>
        <w:b/>
      </w:rPr>
      <w:t>141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460F3">
      <w:rPr>
        <w:b/>
      </w:rPr>
      <w:t>7.06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94959"/>
    <w:rsid w:val="00CA27D6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460F3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E46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144-256A-44A6-B9CF-E95E9571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Sevda Nur KAYA AKDEMİR</cp:lastModifiedBy>
  <cp:revision>10</cp:revision>
  <cp:lastPrinted>2022-06-07T14:02:00Z</cp:lastPrinted>
  <dcterms:created xsi:type="dcterms:W3CDTF">2020-08-07T07:47:00Z</dcterms:created>
  <dcterms:modified xsi:type="dcterms:W3CDTF">2022-06-07T14:02:00Z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